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122" w:type="dxa"/>
        <w:tblInd w:w="-365" w:type="dxa"/>
        <w:tblLook w:val="04A0" w:firstRow="1" w:lastRow="0" w:firstColumn="1" w:lastColumn="0" w:noHBand="0" w:noVBand="1"/>
      </w:tblPr>
      <w:tblGrid>
        <w:gridCol w:w="3260"/>
        <w:gridCol w:w="1733"/>
        <w:gridCol w:w="3420"/>
        <w:gridCol w:w="1709"/>
      </w:tblGrid>
      <w:tr w:rsidR="001F3E0E" w14:paraId="6A0F5409" w14:textId="77777777" w:rsidTr="3AFCA660">
        <w:tc>
          <w:tcPr>
            <w:tcW w:w="10122" w:type="dxa"/>
            <w:gridSpan w:val="4"/>
            <w:shd w:val="clear" w:color="auto" w:fill="FFD966" w:themeFill="accent4" w:themeFillTint="99"/>
          </w:tcPr>
          <w:p w14:paraId="17A6837F" w14:textId="77777777" w:rsidR="001F3E0E" w:rsidRDefault="001F3E0E">
            <w:pPr>
              <w:jc w:val="center"/>
            </w:pPr>
            <w:bookmarkStart w:id="0" w:name="_Hlk136933898"/>
            <w:bookmarkEnd w:id="0"/>
            <w:r w:rsidRPr="00501FA7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YCCTPP DOH Staff Contact List</w:t>
            </w:r>
          </w:p>
        </w:tc>
      </w:tr>
      <w:tr w:rsidR="001F3E0E" w14:paraId="3183B393" w14:textId="77777777" w:rsidTr="3AFCA660">
        <w:tc>
          <w:tcPr>
            <w:tcW w:w="3260" w:type="dxa"/>
            <w:shd w:val="clear" w:color="auto" w:fill="FFD966" w:themeFill="accent4" w:themeFillTint="99"/>
          </w:tcPr>
          <w:p w14:paraId="6917C03F" w14:textId="77777777" w:rsidR="001F3E0E" w:rsidRDefault="001F3E0E">
            <w:r w:rsidRPr="00501FA7">
              <w:rPr>
                <w:rFonts w:ascii="Calibri" w:eastAsia="Calibri" w:hAnsi="Calibri" w:cs="Calibri"/>
                <w:b/>
                <w:bCs/>
              </w:rPr>
              <w:t>Position</w:t>
            </w:r>
          </w:p>
        </w:tc>
        <w:tc>
          <w:tcPr>
            <w:tcW w:w="1733" w:type="dxa"/>
            <w:shd w:val="clear" w:color="auto" w:fill="FFD966" w:themeFill="accent4" w:themeFillTint="99"/>
          </w:tcPr>
          <w:p w14:paraId="4F372F11" w14:textId="77777777" w:rsidR="001F3E0E" w:rsidRDefault="001F3E0E">
            <w:r w:rsidRPr="00501FA7">
              <w:rPr>
                <w:rFonts w:ascii="Calibri" w:eastAsia="Calibri" w:hAnsi="Calibri" w:cs="Calibri"/>
                <w:b/>
                <w:bCs/>
              </w:rPr>
              <w:t>Name</w:t>
            </w:r>
          </w:p>
        </w:tc>
        <w:tc>
          <w:tcPr>
            <w:tcW w:w="3420" w:type="dxa"/>
            <w:shd w:val="clear" w:color="auto" w:fill="FFD966" w:themeFill="accent4" w:themeFillTint="99"/>
          </w:tcPr>
          <w:p w14:paraId="13157486" w14:textId="77777777" w:rsidR="001F3E0E" w:rsidRDefault="001F3E0E">
            <w:r w:rsidRPr="00501FA7">
              <w:rPr>
                <w:rFonts w:ascii="Calibri" w:eastAsia="Calibri" w:hAnsi="Calibri" w:cs="Calibri"/>
                <w:b/>
                <w:bCs/>
              </w:rPr>
              <w:t>Email</w:t>
            </w:r>
          </w:p>
        </w:tc>
        <w:tc>
          <w:tcPr>
            <w:tcW w:w="1709" w:type="dxa"/>
            <w:shd w:val="clear" w:color="auto" w:fill="FFD966" w:themeFill="accent4" w:themeFillTint="99"/>
          </w:tcPr>
          <w:p w14:paraId="3923E7E3" w14:textId="77777777" w:rsidR="001F3E0E" w:rsidRDefault="001F3E0E">
            <w:r w:rsidRPr="00501FA7">
              <w:rPr>
                <w:rFonts w:ascii="Calibri" w:eastAsia="Calibri" w:hAnsi="Calibri" w:cs="Calibri"/>
                <w:b/>
                <w:bCs/>
              </w:rPr>
              <w:t>Phone</w:t>
            </w:r>
          </w:p>
        </w:tc>
      </w:tr>
      <w:tr w:rsidR="001F3E0E" w14:paraId="195ECF5A" w14:textId="77777777" w:rsidTr="3AFCA660">
        <w:tc>
          <w:tcPr>
            <w:tcW w:w="3260" w:type="dxa"/>
          </w:tcPr>
          <w:p w14:paraId="248CEC84" w14:textId="77777777" w:rsidR="001F3E0E" w:rsidRDefault="001F3E0E">
            <w:bookmarkStart w:id="1" w:name="_Hlk136864726"/>
            <w:r>
              <w:rPr>
                <w:rFonts w:ascii="Calibri" w:eastAsia="Calibri" w:hAnsi="Calibri" w:cs="Calibri"/>
              </w:rPr>
              <w:t>Community Wellness and Youth Education Manager</w:t>
            </w:r>
            <w:bookmarkEnd w:id="1"/>
          </w:p>
        </w:tc>
        <w:tc>
          <w:tcPr>
            <w:tcW w:w="1733" w:type="dxa"/>
          </w:tcPr>
          <w:p w14:paraId="4D5A3CD3" w14:textId="77777777" w:rsidR="001F3E0E" w:rsidRDefault="001F3E0E">
            <w:r>
              <w:t>Steve Smothers</w:t>
            </w:r>
          </w:p>
        </w:tc>
        <w:tc>
          <w:tcPr>
            <w:tcW w:w="3420" w:type="dxa"/>
          </w:tcPr>
          <w:p w14:paraId="19DC3F53" w14:textId="77777777" w:rsidR="001F3E0E" w:rsidRDefault="001A7D6F">
            <w:hyperlink r:id="rId12" w:history="1">
              <w:r w:rsidR="001F3E0E" w:rsidRPr="00914714">
                <w:rPr>
                  <w:rStyle w:val="Hyperlink"/>
                </w:rPr>
                <w:t>Steve.Smothers@doh.wa.gov</w:t>
              </w:r>
            </w:hyperlink>
            <w:r w:rsidR="001F3E0E">
              <w:t xml:space="preserve"> </w:t>
            </w:r>
          </w:p>
        </w:tc>
        <w:tc>
          <w:tcPr>
            <w:tcW w:w="1709" w:type="dxa"/>
          </w:tcPr>
          <w:p w14:paraId="3176105F" w14:textId="77777777" w:rsidR="001F3E0E" w:rsidRDefault="001F3E0E">
            <w:r w:rsidRPr="00B7399D">
              <w:t>(360) 810-1817</w:t>
            </w:r>
          </w:p>
        </w:tc>
      </w:tr>
      <w:tr w:rsidR="001F3E0E" w14:paraId="23EB120D" w14:textId="77777777" w:rsidTr="3AFCA660">
        <w:tc>
          <w:tcPr>
            <w:tcW w:w="3260" w:type="dxa"/>
          </w:tcPr>
          <w:p w14:paraId="65456411" w14:textId="77777777" w:rsidR="001F3E0E" w:rsidRDefault="001F3E0E">
            <w:r w:rsidRPr="00EB69C6">
              <w:rPr>
                <w:rFonts w:ascii="Calibri" w:eastAsia="Calibri" w:hAnsi="Calibri" w:cs="Calibri"/>
              </w:rPr>
              <w:t>Commercial Tobacco Prevention Manager</w:t>
            </w:r>
          </w:p>
        </w:tc>
        <w:tc>
          <w:tcPr>
            <w:tcW w:w="1733" w:type="dxa"/>
          </w:tcPr>
          <w:p w14:paraId="321CDF1B" w14:textId="77777777" w:rsidR="001F3E0E" w:rsidRDefault="001F3E0E">
            <w:r>
              <w:t>Heidi Glesmann</w:t>
            </w:r>
          </w:p>
        </w:tc>
        <w:tc>
          <w:tcPr>
            <w:tcW w:w="3420" w:type="dxa"/>
          </w:tcPr>
          <w:p w14:paraId="18A7DD1D" w14:textId="77777777" w:rsidR="001F3E0E" w:rsidRDefault="001A7D6F">
            <w:hyperlink r:id="rId13" w:history="1">
              <w:r w:rsidR="001F3E0E" w:rsidRPr="00914714">
                <w:rPr>
                  <w:rStyle w:val="Hyperlink"/>
                </w:rPr>
                <w:t>Heidi.Glesmann@doh.wa.gov</w:t>
              </w:r>
            </w:hyperlink>
            <w:r w:rsidR="001F3E0E">
              <w:t xml:space="preserve"> </w:t>
            </w:r>
          </w:p>
        </w:tc>
        <w:tc>
          <w:tcPr>
            <w:tcW w:w="1709" w:type="dxa"/>
          </w:tcPr>
          <w:p w14:paraId="7ADA4DE4" w14:textId="77777777" w:rsidR="001F3E0E" w:rsidRDefault="001F3E0E">
            <w:r w:rsidRPr="00B7399D">
              <w:t>(564) 201-0034</w:t>
            </w:r>
          </w:p>
        </w:tc>
      </w:tr>
      <w:tr w:rsidR="001F3E0E" w14:paraId="78B44E3B" w14:textId="77777777" w:rsidTr="3AFCA660">
        <w:tc>
          <w:tcPr>
            <w:tcW w:w="3260" w:type="dxa"/>
          </w:tcPr>
          <w:p w14:paraId="0C2037B2" w14:textId="0AE69886" w:rsidR="001F3E0E" w:rsidRDefault="4CCC1975">
            <w:r w:rsidRPr="3C30FCD2">
              <w:rPr>
                <w:rFonts w:ascii="Calibri" w:eastAsia="Calibri" w:hAnsi="Calibri" w:cs="Calibri"/>
              </w:rPr>
              <w:t>I</w:t>
            </w:r>
            <w:r w:rsidR="14A005D9" w:rsidRPr="3C30FCD2">
              <w:rPr>
                <w:rFonts w:ascii="Calibri" w:eastAsia="Calibri" w:hAnsi="Calibri" w:cs="Calibri"/>
              </w:rPr>
              <w:t xml:space="preserve">nterim </w:t>
            </w:r>
            <w:r w:rsidR="001F3E0E" w:rsidRPr="00AA7BDB">
              <w:rPr>
                <w:rFonts w:ascii="Calibri" w:eastAsia="Calibri" w:hAnsi="Calibri" w:cs="Calibri"/>
              </w:rPr>
              <w:t>Community Partnership Manager</w:t>
            </w:r>
          </w:p>
        </w:tc>
        <w:tc>
          <w:tcPr>
            <w:tcW w:w="1733" w:type="dxa"/>
          </w:tcPr>
          <w:p w14:paraId="3E808F6C" w14:textId="2F7165F4" w:rsidR="001F3E0E" w:rsidRDefault="1EA1E9A3" w:rsidP="00685DC7">
            <w:proofErr w:type="spellStart"/>
            <w:r>
              <w:t>Me’</w:t>
            </w:r>
            <w:r w:rsidR="2C9B23C2">
              <w:t>K</w:t>
            </w:r>
            <w:r>
              <w:t>yel</w:t>
            </w:r>
            <w:proofErr w:type="spellEnd"/>
            <w:r>
              <w:t xml:space="preserve"> Bailey</w:t>
            </w:r>
          </w:p>
          <w:p w14:paraId="4B055944" w14:textId="599817C1" w:rsidR="001F3E0E" w:rsidRDefault="001F3E0E"/>
        </w:tc>
        <w:tc>
          <w:tcPr>
            <w:tcW w:w="3420" w:type="dxa"/>
          </w:tcPr>
          <w:p w14:paraId="4E5F86F1" w14:textId="77777777" w:rsidR="00246A31" w:rsidRDefault="001A7D6F">
            <w:hyperlink r:id="rId14">
              <w:r w:rsidR="70E8238A" w:rsidRPr="70E8238A">
                <w:rPr>
                  <w:rStyle w:val="Hyperlink"/>
                </w:rPr>
                <w:t>Mekyel.Bailey@doh.wa.gov</w:t>
              </w:r>
            </w:hyperlink>
            <w:r w:rsidR="70E8238A">
              <w:t xml:space="preserve"> </w:t>
            </w:r>
          </w:p>
        </w:tc>
        <w:tc>
          <w:tcPr>
            <w:tcW w:w="1709" w:type="dxa"/>
          </w:tcPr>
          <w:p w14:paraId="649FF0D4" w14:textId="77777777" w:rsidR="70E8238A" w:rsidRDefault="70E8238A">
            <w:r>
              <w:t>(360)-764-9161</w:t>
            </w:r>
          </w:p>
        </w:tc>
      </w:tr>
      <w:tr w:rsidR="001F3E0E" w14:paraId="5259A586" w14:textId="77777777" w:rsidTr="3AFCA660">
        <w:tc>
          <w:tcPr>
            <w:tcW w:w="3260" w:type="dxa"/>
          </w:tcPr>
          <w:p w14:paraId="382A2ADD" w14:textId="77777777" w:rsidR="001F3E0E" w:rsidRPr="00AA7BDB" w:rsidRDefault="001F3E0E">
            <w:pPr>
              <w:rPr>
                <w:rFonts w:ascii="Calibri" w:eastAsia="Calibri" w:hAnsi="Calibri" w:cs="Calibri"/>
              </w:rPr>
            </w:pPr>
            <w:r w:rsidRPr="002C2096">
              <w:t>Contracts Consultant</w:t>
            </w:r>
          </w:p>
        </w:tc>
        <w:tc>
          <w:tcPr>
            <w:tcW w:w="1733" w:type="dxa"/>
          </w:tcPr>
          <w:p w14:paraId="44BB3CD2" w14:textId="77777777" w:rsidR="001F3E0E" w:rsidRDefault="001F3E0E">
            <w:r w:rsidRPr="002C2096">
              <w:t>George Banks</w:t>
            </w:r>
          </w:p>
        </w:tc>
        <w:tc>
          <w:tcPr>
            <w:tcW w:w="3420" w:type="dxa"/>
          </w:tcPr>
          <w:p w14:paraId="5E192AA4" w14:textId="77777777" w:rsidR="001F3E0E" w:rsidRPr="00661CDE" w:rsidRDefault="001A7D6F">
            <w:pPr>
              <w:rPr>
                <w:rFonts w:cstheme="minorHAnsi"/>
              </w:rPr>
            </w:pPr>
            <w:hyperlink r:id="rId15" w:history="1">
              <w:r w:rsidR="001F3E0E" w:rsidRPr="00661CDE">
                <w:rPr>
                  <w:rStyle w:val="Hyperlink"/>
                  <w:rFonts w:cstheme="minorHAnsi"/>
                </w:rPr>
                <w:t>George.Banks@doh.wa.gov</w:t>
              </w:r>
            </w:hyperlink>
            <w:r w:rsidR="001F3E0E" w:rsidRPr="00661CDE">
              <w:rPr>
                <w:rFonts w:cstheme="minorHAnsi"/>
              </w:rPr>
              <w:t xml:space="preserve"> </w:t>
            </w:r>
          </w:p>
        </w:tc>
        <w:tc>
          <w:tcPr>
            <w:tcW w:w="1709" w:type="dxa"/>
          </w:tcPr>
          <w:p w14:paraId="0685B411" w14:textId="77777777" w:rsidR="001F3E0E" w:rsidRPr="00661CDE" w:rsidRDefault="001F3E0E">
            <w:pPr>
              <w:rPr>
                <w:rFonts w:cstheme="minorHAnsi"/>
              </w:rPr>
            </w:pPr>
            <w:r w:rsidRPr="00661CDE">
              <w:rPr>
                <w:rFonts w:cstheme="minorHAnsi"/>
                <w:color w:val="000000"/>
                <w14:ligatures w14:val="none"/>
              </w:rPr>
              <w:t>(360)-789-2401</w:t>
            </w:r>
          </w:p>
        </w:tc>
      </w:tr>
      <w:tr w:rsidR="001F3E0E" w14:paraId="2305A347" w14:textId="77777777" w:rsidTr="3AFCA660">
        <w:trPr>
          <w:trHeight w:val="323"/>
        </w:trPr>
        <w:tc>
          <w:tcPr>
            <w:tcW w:w="3260" w:type="dxa"/>
          </w:tcPr>
          <w:p w14:paraId="542FEC1B" w14:textId="77777777" w:rsidR="001F3E0E" w:rsidRDefault="001F3E0E">
            <w:r w:rsidRPr="00AA7BDB">
              <w:rPr>
                <w:rFonts w:ascii="Calibri" w:eastAsia="Calibri" w:hAnsi="Calibri" w:cs="Calibri"/>
              </w:rPr>
              <w:t>Youth Commercial Tobacco Prevention Coordinator</w:t>
            </w:r>
          </w:p>
        </w:tc>
        <w:tc>
          <w:tcPr>
            <w:tcW w:w="1733" w:type="dxa"/>
          </w:tcPr>
          <w:p w14:paraId="4D81AD43" w14:textId="77777777" w:rsidR="001F3E0E" w:rsidRDefault="001F3E0E">
            <w:r>
              <w:t>Micah Zimmermaker</w:t>
            </w:r>
          </w:p>
        </w:tc>
        <w:tc>
          <w:tcPr>
            <w:tcW w:w="3420" w:type="dxa"/>
          </w:tcPr>
          <w:p w14:paraId="02E0BAEF" w14:textId="77777777" w:rsidR="001F3E0E" w:rsidRDefault="001A7D6F">
            <w:hyperlink r:id="rId16" w:history="1">
              <w:r w:rsidR="001F3E0E" w:rsidRPr="00914714">
                <w:rPr>
                  <w:rStyle w:val="Hyperlink"/>
                </w:rPr>
                <w:t>Micah.Zimmermaker@doh.wa.gov</w:t>
              </w:r>
            </w:hyperlink>
            <w:r w:rsidR="001F3E0E">
              <w:t xml:space="preserve"> </w:t>
            </w:r>
          </w:p>
        </w:tc>
        <w:tc>
          <w:tcPr>
            <w:tcW w:w="1709" w:type="dxa"/>
          </w:tcPr>
          <w:p w14:paraId="02702344" w14:textId="77777777" w:rsidR="001F3E0E" w:rsidRDefault="001F3E0E">
            <w:r w:rsidRPr="00661CDE">
              <w:t>(360) 790-8574</w:t>
            </w:r>
          </w:p>
        </w:tc>
      </w:tr>
      <w:tr w:rsidR="001F3E0E" w14:paraId="23C48A45" w14:textId="77777777" w:rsidTr="3AFCA660">
        <w:tc>
          <w:tcPr>
            <w:tcW w:w="3260" w:type="dxa"/>
          </w:tcPr>
          <w:p w14:paraId="2A558E6A" w14:textId="77777777" w:rsidR="001F3E0E" w:rsidRDefault="001F3E0E">
            <w:r w:rsidRPr="00830789">
              <w:rPr>
                <w:rFonts w:ascii="Calibri" w:eastAsia="Calibri" w:hAnsi="Calibri" w:cs="Calibri"/>
              </w:rPr>
              <w:t>Youth Cannabis Prevention Coordinator</w:t>
            </w:r>
          </w:p>
        </w:tc>
        <w:tc>
          <w:tcPr>
            <w:tcW w:w="1733" w:type="dxa"/>
          </w:tcPr>
          <w:p w14:paraId="2F45507A" w14:textId="77777777" w:rsidR="001F3E0E" w:rsidRDefault="001F3E0E">
            <w:r>
              <w:t>Mercedes Zahler</w:t>
            </w:r>
          </w:p>
        </w:tc>
        <w:tc>
          <w:tcPr>
            <w:tcW w:w="3420" w:type="dxa"/>
          </w:tcPr>
          <w:p w14:paraId="112D153D" w14:textId="77777777" w:rsidR="001F3E0E" w:rsidRDefault="001A7D6F">
            <w:hyperlink r:id="rId17" w:history="1">
              <w:r w:rsidR="001F3E0E" w:rsidRPr="00914714">
                <w:rPr>
                  <w:rStyle w:val="Hyperlink"/>
                </w:rPr>
                <w:t>Mercedes.Zahler@doh.wa.gov</w:t>
              </w:r>
            </w:hyperlink>
            <w:r w:rsidR="001F3E0E">
              <w:t xml:space="preserve"> </w:t>
            </w:r>
          </w:p>
        </w:tc>
        <w:tc>
          <w:tcPr>
            <w:tcW w:w="1709" w:type="dxa"/>
          </w:tcPr>
          <w:p w14:paraId="0994927D" w14:textId="77777777" w:rsidR="001F3E0E" w:rsidRDefault="001F3E0E">
            <w:r w:rsidRPr="00B7399D">
              <w:t>(564) 200-3946</w:t>
            </w:r>
          </w:p>
        </w:tc>
      </w:tr>
      <w:tr w:rsidR="001F3E0E" w14:paraId="2CFD3574" w14:textId="77777777" w:rsidTr="3AFCA660">
        <w:tc>
          <w:tcPr>
            <w:tcW w:w="3260" w:type="dxa"/>
          </w:tcPr>
          <w:p w14:paraId="45F95022" w14:textId="77777777" w:rsidR="001F3E0E" w:rsidRDefault="001F3E0E">
            <w:r w:rsidRPr="00550AF0">
              <w:rPr>
                <w:rFonts w:ascii="Calibri" w:eastAsia="Calibri" w:hAnsi="Calibri" w:cs="Calibri"/>
              </w:rPr>
              <w:t>Health Equity and Social Justice Coordinator</w:t>
            </w:r>
          </w:p>
        </w:tc>
        <w:tc>
          <w:tcPr>
            <w:tcW w:w="1733" w:type="dxa"/>
          </w:tcPr>
          <w:p w14:paraId="088404BE" w14:textId="77777777" w:rsidR="001F3E0E" w:rsidRDefault="001F3E0E">
            <w:r>
              <w:t>Katherine Zavala</w:t>
            </w:r>
          </w:p>
        </w:tc>
        <w:tc>
          <w:tcPr>
            <w:tcW w:w="3420" w:type="dxa"/>
          </w:tcPr>
          <w:p w14:paraId="4BB69F13" w14:textId="77777777" w:rsidR="001F3E0E" w:rsidRDefault="001A7D6F">
            <w:hyperlink r:id="rId18" w:history="1">
              <w:r w:rsidR="001F3E0E" w:rsidRPr="00914714">
                <w:rPr>
                  <w:rStyle w:val="Hyperlink"/>
                </w:rPr>
                <w:t>Katherine.Zavala@doh.wa.gov</w:t>
              </w:r>
            </w:hyperlink>
            <w:r w:rsidR="001F3E0E">
              <w:t xml:space="preserve"> </w:t>
            </w:r>
          </w:p>
        </w:tc>
        <w:tc>
          <w:tcPr>
            <w:tcW w:w="1709" w:type="dxa"/>
          </w:tcPr>
          <w:p w14:paraId="380182A1" w14:textId="77777777" w:rsidR="001F3E0E" w:rsidRDefault="001F3E0E">
            <w:r>
              <w:t>(</w:t>
            </w:r>
            <w:r w:rsidRPr="00661CDE">
              <w:t>360</w:t>
            </w:r>
            <w:r>
              <w:t>)</w:t>
            </w:r>
            <w:r w:rsidRPr="00661CDE">
              <w:t>-480-4689</w:t>
            </w:r>
          </w:p>
        </w:tc>
      </w:tr>
      <w:tr w:rsidR="001F3E0E" w14:paraId="1949025F" w14:textId="77777777" w:rsidTr="3AFCA660">
        <w:tc>
          <w:tcPr>
            <w:tcW w:w="3260" w:type="dxa"/>
          </w:tcPr>
          <w:p w14:paraId="08F86A40" w14:textId="77777777" w:rsidR="001F3E0E" w:rsidRPr="00550AF0" w:rsidRDefault="001F3E0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Community Grants Coordinator</w:t>
            </w:r>
          </w:p>
        </w:tc>
        <w:tc>
          <w:tcPr>
            <w:tcW w:w="1733" w:type="dxa"/>
          </w:tcPr>
          <w:p w14:paraId="3D10DB30" w14:textId="77777777" w:rsidR="001F3E0E" w:rsidRDefault="001F3E0E">
            <w:r>
              <w:t>Liz Wilhelm</w:t>
            </w:r>
          </w:p>
        </w:tc>
        <w:tc>
          <w:tcPr>
            <w:tcW w:w="3420" w:type="dxa"/>
          </w:tcPr>
          <w:p w14:paraId="4AB59448" w14:textId="77777777" w:rsidR="001F3E0E" w:rsidRDefault="001A7D6F">
            <w:hyperlink r:id="rId19" w:history="1">
              <w:r w:rsidR="001F3E0E" w:rsidRPr="00914714">
                <w:rPr>
                  <w:rStyle w:val="Hyperlink"/>
                </w:rPr>
                <w:t>Liz.Wilhelm@doh.wa.gov</w:t>
              </w:r>
            </w:hyperlink>
            <w:r w:rsidR="001F3E0E">
              <w:t xml:space="preserve"> </w:t>
            </w:r>
          </w:p>
        </w:tc>
        <w:tc>
          <w:tcPr>
            <w:tcW w:w="1709" w:type="dxa"/>
          </w:tcPr>
          <w:p w14:paraId="330671D0" w14:textId="77777777" w:rsidR="001F3E0E" w:rsidRDefault="001F3E0E">
            <w:r w:rsidRPr="00661CDE">
              <w:t>(360) 790-8026</w:t>
            </w:r>
          </w:p>
        </w:tc>
      </w:tr>
      <w:tr w:rsidR="001F3E0E" w14:paraId="130BB463" w14:textId="77777777" w:rsidTr="3AFCA660">
        <w:tc>
          <w:tcPr>
            <w:tcW w:w="3260" w:type="dxa"/>
          </w:tcPr>
          <w:p w14:paraId="20ECA6C5" w14:textId="77777777" w:rsidR="001F3E0E" w:rsidRDefault="001F3E0E">
            <w:pPr>
              <w:rPr>
                <w:rFonts w:ascii="Calibri" w:eastAsia="Calibri" w:hAnsi="Calibri" w:cs="Calibri"/>
              </w:rPr>
            </w:pPr>
            <w:r w:rsidRPr="004169A0">
              <w:t>Policy, System and Environmental Change Coordinator</w:t>
            </w:r>
          </w:p>
        </w:tc>
        <w:tc>
          <w:tcPr>
            <w:tcW w:w="1733" w:type="dxa"/>
          </w:tcPr>
          <w:p w14:paraId="31C68625" w14:textId="3429766C" w:rsidR="001F3E0E" w:rsidRDefault="001F3E0E">
            <w:proofErr w:type="spellStart"/>
            <w:r>
              <w:t>Me’</w:t>
            </w:r>
            <w:r w:rsidR="06151A97">
              <w:t>K</w:t>
            </w:r>
            <w:r>
              <w:t>yel</w:t>
            </w:r>
            <w:proofErr w:type="spellEnd"/>
            <w:r w:rsidRPr="004169A0">
              <w:t xml:space="preserve"> Bailey</w:t>
            </w:r>
          </w:p>
        </w:tc>
        <w:tc>
          <w:tcPr>
            <w:tcW w:w="3420" w:type="dxa"/>
          </w:tcPr>
          <w:p w14:paraId="28150439" w14:textId="77777777" w:rsidR="001F3E0E" w:rsidRDefault="001A7D6F">
            <w:hyperlink r:id="rId20" w:history="1">
              <w:r w:rsidR="001F3E0E" w:rsidRPr="00914714">
                <w:rPr>
                  <w:rStyle w:val="Hyperlink"/>
                </w:rPr>
                <w:t>Mekyel.Bailey@doh.wa.gov</w:t>
              </w:r>
            </w:hyperlink>
            <w:r w:rsidR="001F3E0E">
              <w:t xml:space="preserve"> </w:t>
            </w:r>
          </w:p>
        </w:tc>
        <w:tc>
          <w:tcPr>
            <w:tcW w:w="1709" w:type="dxa"/>
          </w:tcPr>
          <w:p w14:paraId="494FBCD3" w14:textId="77777777" w:rsidR="001F3E0E" w:rsidRDefault="001F3E0E">
            <w:r>
              <w:t>(360)-764-9161</w:t>
            </w:r>
          </w:p>
        </w:tc>
      </w:tr>
      <w:tr w:rsidR="001F3E0E" w14:paraId="615214B6" w14:textId="77777777" w:rsidTr="3AFCA660">
        <w:trPr>
          <w:trHeight w:val="278"/>
        </w:trPr>
        <w:tc>
          <w:tcPr>
            <w:tcW w:w="3260" w:type="dxa"/>
          </w:tcPr>
          <w:p w14:paraId="4313E340" w14:textId="77777777" w:rsidR="001F3E0E" w:rsidRDefault="001F3E0E">
            <w:r w:rsidRPr="00550AF0">
              <w:rPr>
                <w:rFonts w:ascii="Calibri" w:eastAsia="Calibri" w:hAnsi="Calibri" w:cs="Calibri"/>
              </w:rPr>
              <w:t xml:space="preserve">Commercial Tobacco </w:t>
            </w:r>
            <w:r>
              <w:rPr>
                <w:rFonts w:ascii="Calibri" w:eastAsia="Calibri" w:hAnsi="Calibri" w:cs="Calibri"/>
              </w:rPr>
              <w:t xml:space="preserve">Use and Dependence </w:t>
            </w:r>
            <w:r w:rsidRPr="00550AF0">
              <w:rPr>
                <w:rFonts w:ascii="Calibri" w:eastAsia="Calibri" w:hAnsi="Calibri" w:cs="Calibri"/>
              </w:rPr>
              <w:t>Treatment Consultant</w:t>
            </w:r>
          </w:p>
        </w:tc>
        <w:tc>
          <w:tcPr>
            <w:tcW w:w="1733" w:type="dxa"/>
          </w:tcPr>
          <w:p w14:paraId="6D01EB4F" w14:textId="77777777" w:rsidR="001F3E0E" w:rsidRDefault="001F3E0E">
            <w:r>
              <w:t>Olivia Pineda</w:t>
            </w:r>
          </w:p>
        </w:tc>
        <w:tc>
          <w:tcPr>
            <w:tcW w:w="3420" w:type="dxa"/>
          </w:tcPr>
          <w:p w14:paraId="7DAD2676" w14:textId="77777777" w:rsidR="001F3E0E" w:rsidRDefault="001A7D6F">
            <w:hyperlink r:id="rId21" w:history="1">
              <w:r w:rsidR="001F3E0E" w:rsidRPr="00914714">
                <w:rPr>
                  <w:rStyle w:val="Hyperlink"/>
                </w:rPr>
                <w:t>Olivia.Pineda@doh.wa.gov</w:t>
              </w:r>
            </w:hyperlink>
            <w:r w:rsidR="001F3E0E">
              <w:t xml:space="preserve"> </w:t>
            </w:r>
          </w:p>
        </w:tc>
        <w:tc>
          <w:tcPr>
            <w:tcW w:w="1709" w:type="dxa"/>
          </w:tcPr>
          <w:p w14:paraId="76A98B4E" w14:textId="04568099" w:rsidR="001F3E0E" w:rsidRDefault="3245A878">
            <w:r>
              <w:t>(564)669-0657</w:t>
            </w:r>
          </w:p>
        </w:tc>
      </w:tr>
      <w:tr w:rsidR="001F3E0E" w14:paraId="72C6969F" w14:textId="77777777" w:rsidTr="3AFCA660">
        <w:tc>
          <w:tcPr>
            <w:tcW w:w="3260" w:type="dxa"/>
          </w:tcPr>
          <w:p w14:paraId="24F1812E" w14:textId="77777777" w:rsidR="001F3E0E" w:rsidRDefault="001F3E0E">
            <w:r w:rsidRPr="00550AF0">
              <w:rPr>
                <w:rFonts w:ascii="Calibri" w:eastAsia="Calibri" w:hAnsi="Calibri" w:cs="Calibri"/>
              </w:rPr>
              <w:t>Tobacco and Opioid Treatment Coordinator</w:t>
            </w:r>
          </w:p>
        </w:tc>
        <w:tc>
          <w:tcPr>
            <w:tcW w:w="1733" w:type="dxa"/>
          </w:tcPr>
          <w:p w14:paraId="5FF58D3D" w14:textId="77777777" w:rsidR="001F3E0E" w:rsidRDefault="001F3E0E">
            <w:r>
              <w:t>Drew Paul</w:t>
            </w:r>
          </w:p>
        </w:tc>
        <w:tc>
          <w:tcPr>
            <w:tcW w:w="3420" w:type="dxa"/>
          </w:tcPr>
          <w:p w14:paraId="6A383A98" w14:textId="77777777" w:rsidR="001F3E0E" w:rsidRDefault="001A7D6F">
            <w:hyperlink r:id="rId22" w:history="1">
              <w:r w:rsidR="001F3E0E" w:rsidRPr="00914714">
                <w:rPr>
                  <w:rStyle w:val="Hyperlink"/>
                </w:rPr>
                <w:t>Drew.Paul@doh.wa.gov</w:t>
              </w:r>
            </w:hyperlink>
            <w:r w:rsidR="001F3E0E">
              <w:t xml:space="preserve"> </w:t>
            </w:r>
          </w:p>
        </w:tc>
        <w:tc>
          <w:tcPr>
            <w:tcW w:w="1709" w:type="dxa"/>
          </w:tcPr>
          <w:p w14:paraId="0A2CC678" w14:textId="77777777" w:rsidR="001F3E0E" w:rsidRDefault="001F3E0E">
            <w:r w:rsidRPr="00661CDE">
              <w:t>(564) 669-1328</w:t>
            </w:r>
          </w:p>
        </w:tc>
      </w:tr>
      <w:tr w:rsidR="001F3E0E" w14:paraId="7C761CC9" w14:textId="77777777" w:rsidTr="3AFCA660">
        <w:tc>
          <w:tcPr>
            <w:tcW w:w="3260" w:type="dxa"/>
          </w:tcPr>
          <w:p w14:paraId="478D5855" w14:textId="5504DC1E" w:rsidR="001F3E0E" w:rsidRDefault="646FB32B" w:rsidP="3AFCA660">
            <w:pPr>
              <w:rPr>
                <w:rFonts w:ascii="Calibri" w:eastAsia="Calibri" w:hAnsi="Calibri" w:cs="Calibri"/>
              </w:rPr>
            </w:pPr>
            <w:r w:rsidRPr="3AFCA660">
              <w:rPr>
                <w:rFonts w:ascii="Calibri" w:eastAsia="Calibri" w:hAnsi="Calibri" w:cs="Calibri"/>
              </w:rPr>
              <w:t>Research Investigator 3</w:t>
            </w:r>
          </w:p>
        </w:tc>
        <w:tc>
          <w:tcPr>
            <w:tcW w:w="1733" w:type="dxa"/>
          </w:tcPr>
          <w:p w14:paraId="1482976A" w14:textId="77777777" w:rsidR="001F3E0E" w:rsidRDefault="001F3E0E">
            <w:r>
              <w:t>Sally Riggs</w:t>
            </w:r>
          </w:p>
        </w:tc>
        <w:tc>
          <w:tcPr>
            <w:tcW w:w="3420" w:type="dxa"/>
          </w:tcPr>
          <w:p w14:paraId="70F76B83" w14:textId="77777777" w:rsidR="001F3E0E" w:rsidRDefault="001A7D6F">
            <w:hyperlink r:id="rId23" w:history="1">
              <w:r w:rsidR="001F3E0E" w:rsidRPr="00914714">
                <w:rPr>
                  <w:rStyle w:val="Hyperlink"/>
                </w:rPr>
                <w:t>Sally.Riggs@doh.wa.gov</w:t>
              </w:r>
            </w:hyperlink>
            <w:r w:rsidR="001F3E0E">
              <w:t xml:space="preserve"> </w:t>
            </w:r>
          </w:p>
        </w:tc>
        <w:tc>
          <w:tcPr>
            <w:tcW w:w="1709" w:type="dxa"/>
          </w:tcPr>
          <w:p w14:paraId="5EE46EA8" w14:textId="77777777" w:rsidR="001F3E0E" w:rsidRDefault="001F3E0E">
            <w:r w:rsidRPr="00661CDE">
              <w:t>(360) 236-3264</w:t>
            </w:r>
          </w:p>
        </w:tc>
      </w:tr>
      <w:tr w:rsidR="001F3E0E" w14:paraId="35082999" w14:textId="77777777" w:rsidTr="3AFCA660">
        <w:tc>
          <w:tcPr>
            <w:tcW w:w="3260" w:type="dxa"/>
          </w:tcPr>
          <w:p w14:paraId="5A3B5197" w14:textId="77777777" w:rsidR="001F3E0E" w:rsidRDefault="001F3E0E">
            <w:r w:rsidRPr="003D7ADE">
              <w:rPr>
                <w:rFonts w:ascii="Calibri" w:eastAsia="Calibri" w:hAnsi="Calibri" w:cs="Calibri"/>
              </w:rPr>
              <w:t>Epidemiologist</w:t>
            </w:r>
          </w:p>
        </w:tc>
        <w:tc>
          <w:tcPr>
            <w:tcW w:w="1733" w:type="dxa"/>
          </w:tcPr>
          <w:p w14:paraId="30B5F063" w14:textId="15ACBA09" w:rsidR="001F3E0E" w:rsidRDefault="474EF377">
            <w:r>
              <w:t>Jordan Aria</w:t>
            </w:r>
            <w:r w:rsidR="71BF42D2">
              <w:t>s</w:t>
            </w:r>
          </w:p>
        </w:tc>
        <w:tc>
          <w:tcPr>
            <w:tcW w:w="3420" w:type="dxa"/>
          </w:tcPr>
          <w:p w14:paraId="4ED3DA55" w14:textId="77777777" w:rsidR="001F3E0E" w:rsidRDefault="001A7D6F">
            <w:hyperlink r:id="rId24" w:history="1">
              <w:r w:rsidR="001F3E0E" w:rsidRPr="00914714">
                <w:rPr>
                  <w:rStyle w:val="Hyperlink"/>
                </w:rPr>
                <w:t>Jordan.Arias@doh.wa.gov</w:t>
              </w:r>
            </w:hyperlink>
            <w:r w:rsidR="001F3E0E">
              <w:t xml:space="preserve"> </w:t>
            </w:r>
          </w:p>
        </w:tc>
        <w:tc>
          <w:tcPr>
            <w:tcW w:w="1709" w:type="dxa"/>
          </w:tcPr>
          <w:p w14:paraId="306BDCF3" w14:textId="77777777" w:rsidR="001F3E0E" w:rsidRDefault="001F3E0E">
            <w:r w:rsidRPr="00661CDE">
              <w:t>(360) 790-0705</w:t>
            </w:r>
          </w:p>
        </w:tc>
      </w:tr>
      <w:tr w:rsidR="001F3E0E" w14:paraId="30E9CBEB" w14:textId="77777777" w:rsidTr="3AFCA660">
        <w:tc>
          <w:tcPr>
            <w:tcW w:w="3260" w:type="dxa"/>
          </w:tcPr>
          <w:p w14:paraId="1530ABD3" w14:textId="77777777" w:rsidR="001F3E0E" w:rsidRDefault="001F3E0E">
            <w:r w:rsidRPr="00D54F70">
              <w:rPr>
                <w:rFonts w:ascii="Calibri" w:eastAsia="Calibri" w:hAnsi="Calibri" w:cs="Calibri"/>
              </w:rPr>
              <w:t>Communications Consultant</w:t>
            </w:r>
          </w:p>
        </w:tc>
        <w:tc>
          <w:tcPr>
            <w:tcW w:w="1733" w:type="dxa"/>
          </w:tcPr>
          <w:p w14:paraId="073C7DF2" w14:textId="77777777" w:rsidR="001F3E0E" w:rsidRDefault="001F3E0E">
            <w:r>
              <w:t>Carrie Gubsch</w:t>
            </w:r>
          </w:p>
        </w:tc>
        <w:tc>
          <w:tcPr>
            <w:tcW w:w="3420" w:type="dxa"/>
          </w:tcPr>
          <w:p w14:paraId="36B85A8C" w14:textId="77777777" w:rsidR="001F3E0E" w:rsidRDefault="001A7D6F">
            <w:hyperlink r:id="rId25" w:history="1">
              <w:r w:rsidR="001F3E0E" w:rsidRPr="00914714">
                <w:rPr>
                  <w:rStyle w:val="Hyperlink"/>
                </w:rPr>
                <w:t>carrie.gubsch@doh.wa.gov</w:t>
              </w:r>
            </w:hyperlink>
            <w:r w:rsidR="001F3E0E">
              <w:t xml:space="preserve"> </w:t>
            </w:r>
          </w:p>
        </w:tc>
        <w:tc>
          <w:tcPr>
            <w:tcW w:w="1709" w:type="dxa"/>
          </w:tcPr>
          <w:p w14:paraId="59767816" w14:textId="77777777" w:rsidR="001F3E0E" w:rsidRDefault="001F3E0E">
            <w:r>
              <w:t>(</w:t>
            </w:r>
            <w:r w:rsidRPr="00661CDE">
              <w:t>564) 669-0516</w:t>
            </w:r>
          </w:p>
        </w:tc>
      </w:tr>
      <w:tr w:rsidR="001F3E0E" w14:paraId="1408419C" w14:textId="77777777" w:rsidTr="3AFCA660">
        <w:tc>
          <w:tcPr>
            <w:tcW w:w="3260" w:type="dxa"/>
          </w:tcPr>
          <w:p w14:paraId="1440CDBE" w14:textId="77777777" w:rsidR="001F3E0E" w:rsidRDefault="001F3E0E">
            <w:r w:rsidRPr="00880593">
              <w:t>Health Educator (Media) Cannabis</w:t>
            </w:r>
          </w:p>
        </w:tc>
        <w:tc>
          <w:tcPr>
            <w:tcW w:w="1733" w:type="dxa"/>
          </w:tcPr>
          <w:p w14:paraId="15219D8F" w14:textId="77777777" w:rsidR="001F3E0E" w:rsidRDefault="001F3E0E">
            <w:r>
              <w:t>Nikki Meline</w:t>
            </w:r>
          </w:p>
        </w:tc>
        <w:tc>
          <w:tcPr>
            <w:tcW w:w="3420" w:type="dxa"/>
          </w:tcPr>
          <w:p w14:paraId="45A63EE1" w14:textId="77777777" w:rsidR="001F3E0E" w:rsidRDefault="001A7D6F">
            <w:hyperlink r:id="rId26" w:history="1">
              <w:r w:rsidR="001F3E0E" w:rsidRPr="00914714">
                <w:rPr>
                  <w:rStyle w:val="Hyperlink"/>
                </w:rPr>
                <w:t>Nikki.Meline@doh.wa.gov</w:t>
              </w:r>
            </w:hyperlink>
            <w:r w:rsidR="001F3E0E">
              <w:t xml:space="preserve">  </w:t>
            </w:r>
          </w:p>
        </w:tc>
        <w:tc>
          <w:tcPr>
            <w:tcW w:w="1709" w:type="dxa"/>
          </w:tcPr>
          <w:p w14:paraId="15C725F7" w14:textId="77777777" w:rsidR="001F3E0E" w:rsidRDefault="001F3E0E">
            <w:r w:rsidRPr="00661CDE">
              <w:t xml:space="preserve"> (360) 791-5807</w:t>
            </w:r>
          </w:p>
        </w:tc>
      </w:tr>
      <w:tr w:rsidR="001F3E0E" w14:paraId="0EE0B35C" w14:textId="77777777" w:rsidTr="3AFCA660">
        <w:tc>
          <w:tcPr>
            <w:tcW w:w="3260" w:type="dxa"/>
          </w:tcPr>
          <w:p w14:paraId="1BC9BF16" w14:textId="77777777" w:rsidR="001F3E0E" w:rsidRDefault="001F3E0E">
            <w:r w:rsidRPr="00880593">
              <w:t>Health Educator (Media) Commercial Tobacco</w:t>
            </w:r>
          </w:p>
        </w:tc>
        <w:tc>
          <w:tcPr>
            <w:tcW w:w="1733" w:type="dxa"/>
          </w:tcPr>
          <w:p w14:paraId="25B4786D" w14:textId="77777777" w:rsidR="001F3E0E" w:rsidRDefault="001F3E0E">
            <w:r>
              <w:t>DeeSha Connor</w:t>
            </w:r>
          </w:p>
        </w:tc>
        <w:tc>
          <w:tcPr>
            <w:tcW w:w="3420" w:type="dxa"/>
          </w:tcPr>
          <w:p w14:paraId="177CA160" w14:textId="77777777" w:rsidR="001F3E0E" w:rsidRDefault="001A7D6F">
            <w:hyperlink r:id="rId27" w:history="1">
              <w:r w:rsidR="001F3E0E" w:rsidRPr="00914714">
                <w:rPr>
                  <w:rStyle w:val="Hyperlink"/>
                </w:rPr>
                <w:t>DeeSha.Connor@doh.wa.gov</w:t>
              </w:r>
            </w:hyperlink>
            <w:r w:rsidR="001F3E0E">
              <w:t xml:space="preserve"> </w:t>
            </w:r>
          </w:p>
        </w:tc>
        <w:tc>
          <w:tcPr>
            <w:tcW w:w="1709" w:type="dxa"/>
          </w:tcPr>
          <w:p w14:paraId="2347A70F" w14:textId="77777777" w:rsidR="001F3E0E" w:rsidRDefault="001F3E0E">
            <w:r w:rsidRPr="00661CDE">
              <w:t>(360) 522-3469</w:t>
            </w:r>
          </w:p>
        </w:tc>
      </w:tr>
    </w:tbl>
    <w:p w14:paraId="03EB1195" w14:textId="77777777" w:rsidR="001F3E0E" w:rsidRDefault="001F3E0E" w:rsidP="001D2620">
      <w:pPr>
        <w:rPr>
          <w:b/>
          <w:bCs/>
          <w:sz w:val="32"/>
          <w:szCs w:val="32"/>
        </w:rPr>
      </w:pPr>
    </w:p>
    <w:p w14:paraId="7510867B" w14:textId="77777777" w:rsidR="001D2620" w:rsidRDefault="001D2620" w:rsidP="001D2620">
      <w:pPr>
        <w:pBdr>
          <w:bottom w:val="single" w:sz="4" w:space="1" w:color="auto"/>
        </w:pBdr>
        <w:rPr>
          <w:b/>
          <w:bCs/>
          <w:sz w:val="32"/>
          <w:szCs w:val="32"/>
        </w:rPr>
      </w:pPr>
    </w:p>
    <w:p w14:paraId="5656837C" w14:textId="77777777" w:rsidR="00EB2323" w:rsidRDefault="00EB2323" w:rsidP="001D2620">
      <w:pPr>
        <w:pBdr>
          <w:bottom w:val="single" w:sz="4" w:space="1" w:color="auto"/>
        </w:pBdr>
        <w:rPr>
          <w:b/>
          <w:bCs/>
          <w:sz w:val="32"/>
          <w:szCs w:val="32"/>
        </w:rPr>
      </w:pPr>
    </w:p>
    <w:p w14:paraId="06665D92" w14:textId="77777777" w:rsidR="00EB2323" w:rsidRDefault="00EB2323" w:rsidP="001D2620">
      <w:pPr>
        <w:pBdr>
          <w:bottom w:val="single" w:sz="4" w:space="1" w:color="auto"/>
        </w:pBdr>
        <w:rPr>
          <w:b/>
          <w:bCs/>
          <w:sz w:val="32"/>
          <w:szCs w:val="32"/>
        </w:rPr>
      </w:pPr>
    </w:p>
    <w:p w14:paraId="14E9E00B" w14:textId="77777777" w:rsidR="00EB2323" w:rsidRDefault="00EB2323" w:rsidP="001D2620">
      <w:pPr>
        <w:pBdr>
          <w:bottom w:val="single" w:sz="4" w:space="1" w:color="auto"/>
        </w:pBdr>
        <w:rPr>
          <w:b/>
          <w:bCs/>
          <w:sz w:val="32"/>
          <w:szCs w:val="32"/>
        </w:rPr>
      </w:pPr>
    </w:p>
    <w:p w14:paraId="45A0733C" w14:textId="77777777" w:rsidR="00EB2323" w:rsidRDefault="00EB2323" w:rsidP="001D2620">
      <w:pPr>
        <w:pBdr>
          <w:bottom w:val="single" w:sz="4" w:space="1" w:color="auto"/>
        </w:pBdr>
        <w:rPr>
          <w:b/>
          <w:bCs/>
          <w:sz w:val="32"/>
          <w:szCs w:val="32"/>
        </w:rPr>
      </w:pPr>
    </w:p>
    <w:p w14:paraId="1BB4B257" w14:textId="77777777" w:rsidR="00EB2323" w:rsidRDefault="00EB2323" w:rsidP="001D2620">
      <w:pPr>
        <w:pBdr>
          <w:bottom w:val="single" w:sz="4" w:space="1" w:color="auto"/>
        </w:pBdr>
        <w:rPr>
          <w:b/>
          <w:bCs/>
          <w:sz w:val="32"/>
          <w:szCs w:val="32"/>
        </w:rPr>
      </w:pPr>
    </w:p>
    <w:p w14:paraId="3CAD17B2" w14:textId="77777777" w:rsidR="00EB2323" w:rsidRDefault="00EB2323" w:rsidP="001D2620">
      <w:pPr>
        <w:pBdr>
          <w:bottom w:val="single" w:sz="4" w:space="1" w:color="auto"/>
        </w:pBdr>
        <w:rPr>
          <w:b/>
          <w:bCs/>
          <w:sz w:val="32"/>
          <w:szCs w:val="32"/>
        </w:rPr>
      </w:pPr>
    </w:p>
    <w:p w14:paraId="780D8F97" w14:textId="1AAD5B0C" w:rsidR="001F3E0E" w:rsidRDefault="001D2620" w:rsidP="001D2620">
      <w:pPr>
        <w:pBdr>
          <w:bottom w:val="single" w:sz="4" w:space="1" w:color="auto"/>
        </w:pBd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YCCTPP Staff Overview</w:t>
      </w: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2718"/>
        <w:gridCol w:w="6907"/>
      </w:tblGrid>
      <w:tr w:rsidR="00C719B4" w14:paraId="5A1E0B3E" w14:textId="77777777" w:rsidTr="00EB2323">
        <w:trPr>
          <w:trHeight w:val="340"/>
        </w:trPr>
        <w:tc>
          <w:tcPr>
            <w:tcW w:w="2718" w:type="dxa"/>
            <w:vMerge w:val="restart"/>
          </w:tcPr>
          <w:p w14:paraId="227A3167" w14:textId="3B9992DC" w:rsidR="00C719B4" w:rsidRDefault="00C719B4" w:rsidP="00B1028F">
            <w:pPr>
              <w:jc w:val="center"/>
              <w:rPr>
                <w:b/>
                <w:bCs/>
                <w:sz w:val="24"/>
                <w:szCs w:val="24"/>
              </w:rPr>
            </w:pPr>
            <w:bookmarkStart w:id="2" w:name="_Hlk137133433"/>
            <w:r>
              <w:rPr>
                <w:b/>
                <w:bCs/>
                <w:noProof/>
                <w:color w:val="2B579A"/>
                <w:sz w:val="24"/>
                <w:szCs w:val="24"/>
                <w:shd w:val="clear" w:color="auto" w:fill="E6E6E6"/>
              </w:rPr>
              <w:drawing>
                <wp:inline distT="0" distB="0" distL="0" distR="0" wp14:anchorId="62B14005" wp14:editId="2E44E46E">
                  <wp:extent cx="1341231" cy="1472540"/>
                  <wp:effectExtent l="0" t="0" r="0" b="0"/>
                  <wp:docPr id="415313438" name="Picture 415313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695" cy="1476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7" w:type="dxa"/>
          </w:tcPr>
          <w:p w14:paraId="7AC45C83" w14:textId="11144894" w:rsidR="00C719B4" w:rsidRPr="002C41CE" w:rsidRDefault="00C719B4" w:rsidP="002C41CE">
            <w:pPr>
              <w:rPr>
                <w:rFonts w:ascii="Calibri" w:eastAsia="Calibri" w:hAnsi="Calibri" w:cs="Calibri"/>
                <w:i/>
                <w:iCs/>
              </w:rPr>
            </w:pPr>
            <w:r w:rsidRPr="002C41CE">
              <w:rPr>
                <w:b/>
                <w:bCs/>
              </w:rPr>
              <w:t>Title:</w:t>
            </w:r>
            <w:r w:rsidRPr="002C41CE">
              <w:t xml:space="preserve"> </w:t>
            </w:r>
            <w:r w:rsidRPr="002C41CE">
              <w:rPr>
                <w:rFonts w:ascii="Calibri" w:eastAsia="Calibri" w:hAnsi="Calibri" w:cs="Calibri"/>
              </w:rPr>
              <w:t>Community Wellness and Youth Education Manager</w:t>
            </w:r>
          </w:p>
        </w:tc>
      </w:tr>
      <w:tr w:rsidR="00C719B4" w14:paraId="1339F417" w14:textId="77777777" w:rsidTr="00EB2323">
        <w:trPr>
          <w:trHeight w:val="186"/>
        </w:trPr>
        <w:tc>
          <w:tcPr>
            <w:tcW w:w="2718" w:type="dxa"/>
            <w:vMerge/>
          </w:tcPr>
          <w:p w14:paraId="4DA23AE4" w14:textId="77777777" w:rsidR="00C719B4" w:rsidRDefault="00C719B4" w:rsidP="002C41C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907" w:type="dxa"/>
          </w:tcPr>
          <w:p w14:paraId="73FEDB8F" w14:textId="7226EFF2" w:rsidR="00C719B4" w:rsidRDefault="00C719B4" w:rsidP="002C41CE">
            <w:pPr>
              <w:jc w:val="both"/>
              <w:rPr>
                <w:b/>
                <w:bCs/>
                <w:sz w:val="24"/>
                <w:szCs w:val="24"/>
              </w:rPr>
            </w:pPr>
            <w:r w:rsidRPr="00425F2F">
              <w:rPr>
                <w:rFonts w:ascii="Calibri" w:eastAsia="Calibri" w:hAnsi="Calibri" w:cs="Calibri"/>
                <w:b/>
                <w:bCs/>
              </w:rPr>
              <w:t>Name:</w:t>
            </w:r>
            <w:r w:rsidRPr="00425F2F">
              <w:rPr>
                <w:rFonts w:ascii="Calibri" w:eastAsia="Calibri" w:hAnsi="Calibri" w:cs="Calibri"/>
              </w:rPr>
              <w:t xml:space="preserve"> Steve Smothers</w:t>
            </w:r>
          </w:p>
        </w:tc>
      </w:tr>
      <w:tr w:rsidR="00C719B4" w14:paraId="6C79814B" w14:textId="77777777" w:rsidTr="00EB2323">
        <w:trPr>
          <w:trHeight w:val="186"/>
        </w:trPr>
        <w:tc>
          <w:tcPr>
            <w:tcW w:w="2718" w:type="dxa"/>
            <w:vMerge/>
          </w:tcPr>
          <w:p w14:paraId="3155C2A4" w14:textId="77777777" w:rsidR="00C719B4" w:rsidRDefault="00C719B4" w:rsidP="00B1028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907" w:type="dxa"/>
          </w:tcPr>
          <w:p w14:paraId="4CB5909C" w14:textId="258D30B8" w:rsidR="00C719B4" w:rsidRDefault="00C719B4" w:rsidP="00C719B4">
            <w:pPr>
              <w:rPr>
                <w:b/>
                <w:bCs/>
                <w:sz w:val="24"/>
                <w:szCs w:val="24"/>
              </w:rPr>
            </w:pPr>
            <w:r w:rsidRPr="00C719B4">
              <w:rPr>
                <w:b/>
                <w:bCs/>
              </w:rPr>
              <w:t xml:space="preserve">Role </w:t>
            </w:r>
            <w:r>
              <w:rPr>
                <w:b/>
                <w:bCs/>
              </w:rPr>
              <w:t>Overview</w:t>
            </w:r>
            <w:r w:rsidR="001D2620">
              <w:rPr>
                <w:b/>
                <w:bCs/>
              </w:rPr>
              <w:t>:</w:t>
            </w:r>
          </w:p>
        </w:tc>
      </w:tr>
      <w:tr w:rsidR="00C719B4" w14:paraId="2796DB24" w14:textId="77777777" w:rsidTr="00EB2323">
        <w:trPr>
          <w:trHeight w:val="2150"/>
        </w:trPr>
        <w:tc>
          <w:tcPr>
            <w:tcW w:w="2718" w:type="dxa"/>
            <w:vMerge/>
          </w:tcPr>
          <w:p w14:paraId="2532FA01" w14:textId="77777777" w:rsidR="00C719B4" w:rsidRDefault="00C719B4" w:rsidP="00B1028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907" w:type="dxa"/>
          </w:tcPr>
          <w:p w14:paraId="39A26F5B" w14:textId="4DF181FA" w:rsidR="00C719B4" w:rsidRPr="00EB2323" w:rsidRDefault="00283402" w:rsidP="00EB2323">
            <w:r>
              <w:t xml:space="preserve">Steve serves as </w:t>
            </w:r>
            <w:r w:rsidR="000B6379">
              <w:t>leadership</w:t>
            </w:r>
            <w:r w:rsidR="00941A10">
              <w:t xml:space="preserve"> for the Community Wellness and Youth Education section, overseeing </w:t>
            </w:r>
            <w:r w:rsidR="0042697D">
              <w:t xml:space="preserve">three programs including comprehensive cancer, oral health, and YCCTPP. He provides general leadership and support to the program </w:t>
            </w:r>
            <w:r w:rsidR="00D75EA6">
              <w:t xml:space="preserve">as part of the Office Leadership Team. </w:t>
            </w:r>
          </w:p>
        </w:tc>
      </w:tr>
      <w:bookmarkEnd w:id="2"/>
    </w:tbl>
    <w:p w14:paraId="5B4D40CA" w14:textId="77777777" w:rsidR="00EB2323" w:rsidRPr="00787621" w:rsidRDefault="00EB2323" w:rsidP="00EB2323">
      <w:pPr>
        <w:rPr>
          <w:b/>
          <w:bCs/>
          <w:sz w:val="24"/>
          <w:szCs w:val="24"/>
        </w:rPr>
      </w:pP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2727"/>
        <w:gridCol w:w="6898"/>
      </w:tblGrid>
      <w:tr w:rsidR="001D2620" w14:paraId="7EBD952B" w14:textId="77777777" w:rsidTr="00EB2323">
        <w:trPr>
          <w:trHeight w:val="340"/>
        </w:trPr>
        <w:tc>
          <w:tcPr>
            <w:tcW w:w="2718" w:type="dxa"/>
            <w:vMerge w:val="restart"/>
          </w:tcPr>
          <w:p w14:paraId="4E822E9F" w14:textId="26B7B62E" w:rsidR="001D2620" w:rsidRDefault="001D2620" w:rsidP="001D2620">
            <w:pPr>
              <w:rPr>
                <w:b/>
                <w:bCs/>
                <w:sz w:val="24"/>
                <w:szCs w:val="24"/>
              </w:rPr>
            </w:pPr>
            <w:bookmarkStart w:id="3" w:name="_Hlk137133561"/>
            <w:r>
              <w:rPr>
                <w:b/>
                <w:bCs/>
                <w:noProof/>
                <w:color w:val="2B579A"/>
                <w:sz w:val="24"/>
                <w:szCs w:val="24"/>
                <w:shd w:val="clear" w:color="auto" w:fill="E6E6E6"/>
              </w:rPr>
              <w:drawing>
                <wp:inline distT="0" distB="0" distL="0" distR="0" wp14:anchorId="70D4CFE2" wp14:editId="3C79C7C3">
                  <wp:extent cx="1594920" cy="1520042"/>
                  <wp:effectExtent l="0" t="0" r="0" b="0"/>
                  <wp:docPr id="1881775360" name="Picture 1881775360" descr="A person wearing a graduation gow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775360" name="Picture 4" descr="A person wearing a graduation gown&#10;&#10;Description automatically generated with low confidence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080" cy="154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7" w:type="dxa"/>
          </w:tcPr>
          <w:p w14:paraId="73437A73" w14:textId="1EC1786B" w:rsidR="001D2620" w:rsidRPr="002C41CE" w:rsidRDefault="001D2620" w:rsidP="001D2620">
            <w:pPr>
              <w:rPr>
                <w:rFonts w:ascii="Calibri" w:eastAsia="Calibri" w:hAnsi="Calibri" w:cs="Calibri"/>
                <w:i/>
                <w:iCs/>
              </w:rPr>
            </w:pPr>
            <w:r w:rsidRPr="002C41CE">
              <w:rPr>
                <w:b/>
                <w:bCs/>
              </w:rPr>
              <w:t>Title:</w:t>
            </w:r>
            <w:r w:rsidRPr="002C41CE">
              <w:t xml:space="preserve"> </w:t>
            </w:r>
            <w:r w:rsidRPr="001D2620">
              <w:rPr>
                <w:rFonts w:ascii="Calibri" w:eastAsia="Calibri" w:hAnsi="Calibri" w:cs="Calibri"/>
              </w:rPr>
              <w:t>Commercial Tobacco Prevention Manager</w:t>
            </w:r>
          </w:p>
        </w:tc>
      </w:tr>
      <w:tr w:rsidR="001D2620" w14:paraId="5B9576BA" w14:textId="77777777" w:rsidTr="00EB2323">
        <w:trPr>
          <w:trHeight w:val="186"/>
        </w:trPr>
        <w:tc>
          <w:tcPr>
            <w:tcW w:w="2718" w:type="dxa"/>
            <w:vMerge/>
          </w:tcPr>
          <w:p w14:paraId="4A109B84" w14:textId="77777777" w:rsidR="001D2620" w:rsidRDefault="001D2620" w:rsidP="001D262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907" w:type="dxa"/>
          </w:tcPr>
          <w:p w14:paraId="7A2AEB65" w14:textId="20EA5E5B" w:rsidR="001D2620" w:rsidRDefault="001D2620" w:rsidP="001D2620">
            <w:pPr>
              <w:rPr>
                <w:b/>
                <w:bCs/>
                <w:sz w:val="24"/>
                <w:szCs w:val="24"/>
              </w:rPr>
            </w:pPr>
            <w:r w:rsidRPr="00425F2F">
              <w:rPr>
                <w:rFonts w:ascii="Calibri" w:eastAsia="Calibri" w:hAnsi="Calibri" w:cs="Calibri"/>
                <w:b/>
                <w:bCs/>
              </w:rPr>
              <w:t>Name:</w:t>
            </w:r>
            <w:r w:rsidRPr="00425F2F">
              <w:rPr>
                <w:rFonts w:ascii="Calibri" w:eastAsia="Calibri" w:hAnsi="Calibri" w:cs="Calibri"/>
              </w:rPr>
              <w:t xml:space="preserve"> </w:t>
            </w:r>
            <w:r w:rsidRPr="00C15FFC">
              <w:rPr>
                <w:rFonts w:ascii="Calibri" w:eastAsia="Calibri" w:hAnsi="Calibri" w:cs="Calibri"/>
              </w:rPr>
              <w:t>Heidi Glesmann</w:t>
            </w:r>
          </w:p>
        </w:tc>
      </w:tr>
      <w:tr w:rsidR="001D2620" w14:paraId="2A74D2A5" w14:textId="77777777" w:rsidTr="00EB2323">
        <w:trPr>
          <w:trHeight w:val="186"/>
        </w:trPr>
        <w:tc>
          <w:tcPr>
            <w:tcW w:w="2718" w:type="dxa"/>
            <w:vMerge/>
          </w:tcPr>
          <w:p w14:paraId="0FF8B349" w14:textId="77777777" w:rsidR="001D2620" w:rsidRDefault="001D2620" w:rsidP="001D262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907" w:type="dxa"/>
          </w:tcPr>
          <w:p w14:paraId="5302B8B5" w14:textId="6107836A" w:rsidR="001D2620" w:rsidRDefault="001D2620" w:rsidP="001D2620">
            <w:pPr>
              <w:rPr>
                <w:b/>
                <w:bCs/>
                <w:sz w:val="24"/>
                <w:szCs w:val="24"/>
              </w:rPr>
            </w:pPr>
            <w:r w:rsidRPr="00C719B4">
              <w:rPr>
                <w:b/>
                <w:bCs/>
              </w:rPr>
              <w:t xml:space="preserve">Role </w:t>
            </w:r>
            <w:r>
              <w:rPr>
                <w:b/>
                <w:bCs/>
              </w:rPr>
              <w:t>Overview:</w:t>
            </w:r>
          </w:p>
        </w:tc>
      </w:tr>
      <w:tr w:rsidR="001D2620" w14:paraId="7CA87667" w14:textId="77777777" w:rsidTr="002512FC">
        <w:trPr>
          <w:trHeight w:val="2573"/>
        </w:trPr>
        <w:tc>
          <w:tcPr>
            <w:tcW w:w="2718" w:type="dxa"/>
            <w:vMerge/>
          </w:tcPr>
          <w:p w14:paraId="5EC1C414" w14:textId="77777777" w:rsidR="001D2620" w:rsidRDefault="001D2620" w:rsidP="001D262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907" w:type="dxa"/>
          </w:tcPr>
          <w:p w14:paraId="4A8C1FB0" w14:textId="34F913CA" w:rsidR="001D2620" w:rsidRPr="00EB2323" w:rsidRDefault="00E157F3" w:rsidP="001D2620">
            <w:r>
              <w:t xml:space="preserve">Heidi serves as one of two co-managers for YCCTPP, overseeing </w:t>
            </w:r>
            <w:r w:rsidR="000B099F">
              <w:t>all efforts related to the program. Her priority focuses include tobacco prevention and cessation efforts</w:t>
            </w:r>
            <w:r w:rsidR="00167604">
              <w:t xml:space="preserve"> as the CDC’s National Tobacco Control Program (NTCP) </w:t>
            </w:r>
            <w:r w:rsidR="001C6701">
              <w:t>Grant Manager</w:t>
            </w:r>
            <w:r w:rsidR="00AB672D">
              <w:t xml:space="preserve"> for Washington,</w:t>
            </w:r>
            <w:r w:rsidR="0095537F">
              <w:t xml:space="preserve"> </w:t>
            </w:r>
            <w:r w:rsidR="006E32B2">
              <w:t xml:space="preserve">strategic planning, </w:t>
            </w:r>
            <w:r w:rsidR="004F1B36">
              <w:t xml:space="preserve">budgeting, </w:t>
            </w:r>
            <w:r w:rsidR="0007133A">
              <w:t>program infrastructure and process</w:t>
            </w:r>
            <w:r w:rsidR="00D866DD">
              <w:t xml:space="preserve"> improvement. </w:t>
            </w:r>
            <w:r w:rsidR="00F16D60">
              <w:t>She also serves as supervisor</w:t>
            </w:r>
            <w:r w:rsidR="0093383D">
              <w:t xml:space="preserve">, providing leadership and </w:t>
            </w:r>
            <w:r w:rsidR="00F85A1A">
              <w:t xml:space="preserve">support to all other team members of YCCTPP. </w:t>
            </w:r>
            <w:r w:rsidR="00396DD9">
              <w:t xml:space="preserve">She sits on multiple </w:t>
            </w:r>
            <w:r w:rsidR="001A0A17">
              <w:t xml:space="preserve">statewide coalitions and workgroups that focus on substance prevention and collaboration, including Washington Breathes, SPE, and Washington State Leadership Academy. </w:t>
            </w:r>
          </w:p>
        </w:tc>
      </w:tr>
    </w:tbl>
    <w:p w14:paraId="5A070AF2" w14:textId="77777777" w:rsidR="00EB2323" w:rsidRDefault="00EB2323" w:rsidP="001D2620">
      <w:pPr>
        <w:rPr>
          <w:b/>
          <w:bCs/>
          <w:sz w:val="32"/>
          <w:szCs w:val="32"/>
        </w:rPr>
      </w:pPr>
      <w:bookmarkStart w:id="4" w:name="_Hlk137133530"/>
      <w:bookmarkEnd w:id="3"/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2538"/>
        <w:gridCol w:w="7087"/>
      </w:tblGrid>
      <w:tr w:rsidR="001D2620" w14:paraId="3918C71D" w14:textId="77777777" w:rsidTr="00EB2323">
        <w:trPr>
          <w:trHeight w:val="340"/>
        </w:trPr>
        <w:tc>
          <w:tcPr>
            <w:tcW w:w="2538" w:type="dxa"/>
            <w:vMerge w:val="restart"/>
          </w:tcPr>
          <w:bookmarkEnd w:id="4"/>
          <w:p w14:paraId="4F5B30C6" w14:textId="40E8BFF8" w:rsidR="001D2620" w:rsidRDefault="002512F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color w:val="2B579A"/>
                <w:sz w:val="24"/>
                <w:szCs w:val="24"/>
                <w:shd w:val="clear" w:color="auto" w:fill="E6E6E6"/>
              </w:rPr>
              <w:drawing>
                <wp:inline distT="0" distB="0" distL="0" distR="0" wp14:anchorId="0EFE7F32" wp14:editId="5CE7BA73">
                  <wp:extent cx="1408430" cy="1877695"/>
                  <wp:effectExtent l="0" t="0" r="0" b="0"/>
                  <wp:docPr id="1620567565" name="Picture 1620567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786AED26" w14:textId="767933C6" w:rsidR="001D2620" w:rsidRPr="002C41CE" w:rsidRDefault="001D2620">
            <w:pPr>
              <w:rPr>
                <w:rFonts w:ascii="Calibri" w:eastAsia="Calibri" w:hAnsi="Calibri" w:cs="Calibri"/>
                <w:i/>
                <w:iCs/>
              </w:rPr>
            </w:pPr>
            <w:r w:rsidRPr="002C41CE">
              <w:rPr>
                <w:b/>
                <w:bCs/>
              </w:rPr>
              <w:t>Title:</w:t>
            </w:r>
            <w:r w:rsidRPr="002C41CE">
              <w:t xml:space="preserve"> </w:t>
            </w:r>
            <w:r w:rsidR="002512FC">
              <w:t xml:space="preserve">Interim </w:t>
            </w:r>
            <w:r w:rsidRPr="00AA7BDB">
              <w:rPr>
                <w:rFonts w:ascii="Calibri" w:eastAsia="Calibri" w:hAnsi="Calibri" w:cs="Calibri"/>
              </w:rPr>
              <w:t>Community Partnership Manager</w:t>
            </w:r>
          </w:p>
        </w:tc>
      </w:tr>
      <w:tr w:rsidR="001D2620" w14:paraId="7FAEE1FC" w14:textId="77777777" w:rsidTr="00EB2323">
        <w:trPr>
          <w:trHeight w:val="186"/>
        </w:trPr>
        <w:tc>
          <w:tcPr>
            <w:tcW w:w="2538" w:type="dxa"/>
            <w:vMerge/>
          </w:tcPr>
          <w:p w14:paraId="069B6434" w14:textId="77777777" w:rsidR="001D2620" w:rsidRDefault="001D262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87" w:type="dxa"/>
          </w:tcPr>
          <w:p w14:paraId="125FC901" w14:textId="40D33F3B" w:rsidR="001D2620" w:rsidRDefault="001D2620">
            <w:pPr>
              <w:rPr>
                <w:b/>
                <w:bCs/>
                <w:sz w:val="24"/>
                <w:szCs w:val="24"/>
              </w:rPr>
            </w:pPr>
            <w:r w:rsidRPr="00425F2F">
              <w:rPr>
                <w:rFonts w:ascii="Calibri" w:eastAsia="Calibri" w:hAnsi="Calibri" w:cs="Calibri"/>
                <w:b/>
                <w:bCs/>
              </w:rPr>
              <w:t>Name:</w:t>
            </w:r>
            <w:r w:rsidRPr="00425F2F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2512FC" w:rsidRPr="62EFDC39">
              <w:rPr>
                <w:rFonts w:ascii="Calibri" w:eastAsia="Calibri" w:hAnsi="Calibri" w:cs="Calibri"/>
              </w:rPr>
              <w:t>Me’</w:t>
            </w:r>
            <w:r w:rsidR="21608560" w:rsidRPr="62EFDC39">
              <w:rPr>
                <w:rFonts w:ascii="Calibri" w:eastAsia="Calibri" w:hAnsi="Calibri" w:cs="Calibri"/>
              </w:rPr>
              <w:t>K</w:t>
            </w:r>
            <w:r w:rsidR="002512FC" w:rsidRPr="62EFDC39">
              <w:rPr>
                <w:rFonts w:ascii="Calibri" w:eastAsia="Calibri" w:hAnsi="Calibri" w:cs="Calibri"/>
              </w:rPr>
              <w:t>yel</w:t>
            </w:r>
            <w:proofErr w:type="spellEnd"/>
            <w:r w:rsidR="002512FC" w:rsidRPr="002512FC">
              <w:rPr>
                <w:rFonts w:ascii="Calibri" w:eastAsia="Calibri" w:hAnsi="Calibri" w:cs="Calibri"/>
              </w:rPr>
              <w:t xml:space="preserve"> Bailey</w:t>
            </w:r>
          </w:p>
        </w:tc>
      </w:tr>
      <w:tr w:rsidR="001D2620" w14:paraId="3C69B664" w14:textId="77777777" w:rsidTr="00EB2323">
        <w:trPr>
          <w:trHeight w:val="186"/>
        </w:trPr>
        <w:tc>
          <w:tcPr>
            <w:tcW w:w="2538" w:type="dxa"/>
            <w:vMerge/>
          </w:tcPr>
          <w:p w14:paraId="73206A58" w14:textId="77777777" w:rsidR="001D2620" w:rsidRDefault="001D262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87" w:type="dxa"/>
          </w:tcPr>
          <w:p w14:paraId="3D9C9E17" w14:textId="1A26E40D" w:rsidR="001D2620" w:rsidRDefault="001D2620">
            <w:pPr>
              <w:rPr>
                <w:b/>
                <w:bCs/>
                <w:sz w:val="24"/>
                <w:szCs w:val="24"/>
              </w:rPr>
            </w:pPr>
            <w:r w:rsidRPr="00C719B4">
              <w:rPr>
                <w:b/>
                <w:bCs/>
              </w:rPr>
              <w:t xml:space="preserve">Role </w:t>
            </w:r>
            <w:r>
              <w:rPr>
                <w:b/>
                <w:bCs/>
              </w:rPr>
              <w:t>Overview:</w:t>
            </w:r>
          </w:p>
        </w:tc>
      </w:tr>
      <w:tr w:rsidR="001D2620" w14:paraId="075C51EF" w14:textId="77777777" w:rsidTr="00EB2323">
        <w:trPr>
          <w:trHeight w:val="2033"/>
        </w:trPr>
        <w:tc>
          <w:tcPr>
            <w:tcW w:w="2538" w:type="dxa"/>
            <w:vMerge/>
          </w:tcPr>
          <w:p w14:paraId="3E86F298" w14:textId="77777777" w:rsidR="001D2620" w:rsidRDefault="001D262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87" w:type="dxa"/>
          </w:tcPr>
          <w:p w14:paraId="5A158A02" w14:textId="56E8814A" w:rsidR="001D2620" w:rsidRPr="00EB2323" w:rsidRDefault="004F1B36">
            <w:proofErr w:type="spellStart"/>
            <w:r>
              <w:t>Me’Kyel</w:t>
            </w:r>
            <w:proofErr w:type="spellEnd"/>
            <w:r>
              <w:t xml:space="preserve"> serves as one of two co-managers for YCCTPP, overseeing all efforts related to the program. Her priority focuses include </w:t>
            </w:r>
            <w:r w:rsidR="00894F35">
              <w:t>cannabis prevention and implementation of community partnerships, including the launch of the community grants</w:t>
            </w:r>
            <w:r w:rsidR="003E7A14">
              <w:t>, in addition to policy</w:t>
            </w:r>
            <w:r w:rsidR="009633A7">
              <w:t xml:space="preserve">, </w:t>
            </w:r>
            <w:r>
              <w:t xml:space="preserve">strategic planning, budgeting, </w:t>
            </w:r>
            <w:r w:rsidR="009633A7">
              <w:t>and program infrastructure.</w:t>
            </w:r>
            <w:r>
              <w:t xml:space="preserve"> She also serves as supervisor, providing leadership and support to all other team members of YCCTPP.</w:t>
            </w:r>
          </w:p>
        </w:tc>
      </w:tr>
    </w:tbl>
    <w:p w14:paraId="10EF4A86" w14:textId="77777777" w:rsidR="00B1028F" w:rsidRDefault="00B1028F" w:rsidP="00B1028F">
      <w:pPr>
        <w:rPr>
          <w:rFonts w:ascii="Calibri" w:eastAsia="Calibri" w:hAnsi="Calibri" w:cs="Calibri"/>
          <w:b/>
          <w:bCs/>
        </w:rPr>
      </w:pPr>
    </w:p>
    <w:p w14:paraId="1E4F1FC1" w14:textId="77777777" w:rsidR="00EB2323" w:rsidRDefault="00EB2323" w:rsidP="00B1028F">
      <w:pPr>
        <w:rPr>
          <w:rFonts w:ascii="Calibri" w:eastAsia="Calibri" w:hAnsi="Calibri" w:cs="Calibri"/>
          <w:b/>
          <w:bCs/>
        </w:rPr>
      </w:pPr>
    </w:p>
    <w:p w14:paraId="7C1CADE9" w14:textId="77777777" w:rsidR="00EB2323" w:rsidRDefault="00EB2323" w:rsidP="00B1028F">
      <w:pPr>
        <w:rPr>
          <w:rFonts w:ascii="Calibri" w:eastAsia="Calibri" w:hAnsi="Calibri" w:cs="Calibri"/>
          <w:b/>
          <w:bCs/>
        </w:rPr>
      </w:pPr>
    </w:p>
    <w:p w14:paraId="73426BB0" w14:textId="77777777" w:rsidR="00EB2323" w:rsidRDefault="00EB2323" w:rsidP="00B1028F">
      <w:pPr>
        <w:rPr>
          <w:rFonts w:ascii="Calibri" w:eastAsia="Calibri" w:hAnsi="Calibri" w:cs="Calibri"/>
          <w:b/>
          <w:bCs/>
        </w:rPr>
      </w:pPr>
    </w:p>
    <w:p w14:paraId="29754B7D" w14:textId="77777777" w:rsidR="00EB2323" w:rsidRDefault="00EB2323" w:rsidP="00B1028F">
      <w:pPr>
        <w:rPr>
          <w:rFonts w:ascii="Calibri" w:eastAsia="Calibri" w:hAnsi="Calibri" w:cs="Calibri"/>
          <w:b/>
          <w:bCs/>
        </w:rPr>
      </w:pP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2627"/>
        <w:gridCol w:w="6998"/>
      </w:tblGrid>
      <w:tr w:rsidR="001D2620" w14:paraId="1E4C230B" w14:textId="77777777" w:rsidTr="00EB2323">
        <w:trPr>
          <w:trHeight w:val="340"/>
        </w:trPr>
        <w:tc>
          <w:tcPr>
            <w:tcW w:w="1998" w:type="dxa"/>
            <w:vMerge w:val="restart"/>
          </w:tcPr>
          <w:p w14:paraId="66B82224" w14:textId="2FF84A38" w:rsidR="001D2620" w:rsidRDefault="00620A9A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47DE2214" wp14:editId="61218C2C">
                  <wp:extent cx="1531259" cy="1422620"/>
                  <wp:effectExtent l="0" t="0" r="0" b="0"/>
                  <wp:docPr id="1524126701" name="Picture 1524126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4126701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259" cy="142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7" w:type="dxa"/>
          </w:tcPr>
          <w:p w14:paraId="4102AA4D" w14:textId="0AA66EC9" w:rsidR="001D2620" w:rsidRPr="002C41CE" w:rsidRDefault="001D2620">
            <w:pPr>
              <w:rPr>
                <w:rFonts w:ascii="Calibri" w:eastAsia="Calibri" w:hAnsi="Calibri" w:cs="Calibri"/>
                <w:i/>
                <w:iCs/>
              </w:rPr>
            </w:pPr>
            <w:r w:rsidRPr="002C41CE">
              <w:rPr>
                <w:b/>
                <w:bCs/>
              </w:rPr>
              <w:t>Title:</w:t>
            </w:r>
            <w:r w:rsidRPr="002C41CE">
              <w:t xml:space="preserve"> </w:t>
            </w:r>
            <w:r w:rsidR="00620A9A" w:rsidRPr="00B7674A">
              <w:rPr>
                <w:rFonts w:ascii="Calibri" w:eastAsia="Calibri" w:hAnsi="Calibri" w:cs="Calibri"/>
              </w:rPr>
              <w:t>Contracts Consultant</w:t>
            </w:r>
          </w:p>
        </w:tc>
      </w:tr>
      <w:tr w:rsidR="001D2620" w14:paraId="5B9CE129" w14:textId="77777777" w:rsidTr="00EB2323">
        <w:trPr>
          <w:trHeight w:val="186"/>
        </w:trPr>
        <w:tc>
          <w:tcPr>
            <w:tcW w:w="1998" w:type="dxa"/>
            <w:vMerge/>
          </w:tcPr>
          <w:p w14:paraId="69E91304" w14:textId="77777777" w:rsidR="001D2620" w:rsidRDefault="001D262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627" w:type="dxa"/>
          </w:tcPr>
          <w:p w14:paraId="2D8B7F3C" w14:textId="03276DF3" w:rsidR="001D2620" w:rsidRDefault="001D2620">
            <w:pPr>
              <w:rPr>
                <w:b/>
                <w:bCs/>
                <w:sz w:val="24"/>
                <w:szCs w:val="24"/>
              </w:rPr>
            </w:pPr>
            <w:r w:rsidRPr="00425F2F">
              <w:rPr>
                <w:rFonts w:ascii="Calibri" w:eastAsia="Calibri" w:hAnsi="Calibri" w:cs="Calibri"/>
                <w:b/>
                <w:bCs/>
              </w:rPr>
              <w:t>Name:</w:t>
            </w:r>
            <w:r w:rsidRPr="00425F2F">
              <w:rPr>
                <w:rFonts w:ascii="Calibri" w:eastAsia="Calibri" w:hAnsi="Calibri" w:cs="Calibri"/>
              </w:rPr>
              <w:t xml:space="preserve"> </w:t>
            </w:r>
            <w:r w:rsidR="00620A9A" w:rsidRPr="00B7674A">
              <w:rPr>
                <w:rFonts w:ascii="Calibri" w:eastAsia="Calibri" w:hAnsi="Calibri" w:cs="Calibri"/>
              </w:rPr>
              <w:t>George Banks</w:t>
            </w:r>
          </w:p>
        </w:tc>
      </w:tr>
      <w:tr w:rsidR="001D2620" w14:paraId="1B0BF3D9" w14:textId="77777777" w:rsidTr="00EB2323">
        <w:trPr>
          <w:trHeight w:val="186"/>
        </w:trPr>
        <w:tc>
          <w:tcPr>
            <w:tcW w:w="1998" w:type="dxa"/>
            <w:vMerge/>
          </w:tcPr>
          <w:p w14:paraId="2C76BCDC" w14:textId="77777777" w:rsidR="001D2620" w:rsidRDefault="001D262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627" w:type="dxa"/>
          </w:tcPr>
          <w:p w14:paraId="62380B07" w14:textId="77777777" w:rsidR="001D2620" w:rsidRDefault="001D2620">
            <w:pPr>
              <w:rPr>
                <w:b/>
                <w:bCs/>
                <w:sz w:val="24"/>
                <w:szCs w:val="24"/>
              </w:rPr>
            </w:pPr>
            <w:r w:rsidRPr="00C719B4">
              <w:rPr>
                <w:b/>
                <w:bCs/>
              </w:rPr>
              <w:t xml:space="preserve">Role </w:t>
            </w:r>
            <w:r>
              <w:rPr>
                <w:b/>
                <w:bCs/>
              </w:rPr>
              <w:t>Overview:</w:t>
            </w:r>
          </w:p>
        </w:tc>
      </w:tr>
      <w:tr w:rsidR="001D2620" w14:paraId="4CEBBDA6" w14:textId="77777777" w:rsidTr="00EB2323">
        <w:trPr>
          <w:trHeight w:val="2222"/>
        </w:trPr>
        <w:tc>
          <w:tcPr>
            <w:tcW w:w="1998" w:type="dxa"/>
            <w:vMerge/>
          </w:tcPr>
          <w:p w14:paraId="34967951" w14:textId="77777777" w:rsidR="001D2620" w:rsidRDefault="001D262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627" w:type="dxa"/>
          </w:tcPr>
          <w:p w14:paraId="0BB8D5B8" w14:textId="6E692785" w:rsidR="001D2620" w:rsidRPr="00EB2323" w:rsidRDefault="00682C44">
            <w:r>
              <w:t xml:space="preserve">George </w:t>
            </w:r>
            <w:r w:rsidR="00397ADA">
              <w:t xml:space="preserve">oversees the contract and fiscal processes for YCCTPP through collaboration </w:t>
            </w:r>
            <w:r w:rsidR="00FB2E80">
              <w:t xml:space="preserve">with the team’s contract managers and program managers. He works closely with </w:t>
            </w:r>
            <w:r w:rsidR="00B80DFA">
              <w:t xml:space="preserve">internal agency </w:t>
            </w:r>
            <w:r w:rsidR="00512E8B">
              <w:t>fiscal and contracts team to ensure timely contract execution and payment. He</w:t>
            </w:r>
            <w:r w:rsidR="000E65BA">
              <w:t xml:space="preserve"> provides</w:t>
            </w:r>
            <w:r w:rsidR="003C1C60">
              <w:t xml:space="preserve"> ongoing</w:t>
            </w:r>
            <w:r w:rsidR="000E65BA">
              <w:t xml:space="preserve"> technical assistance </w:t>
            </w:r>
            <w:r w:rsidR="00294194">
              <w:t xml:space="preserve">to the team and contractors </w:t>
            </w:r>
            <w:r w:rsidR="003C1C60">
              <w:t>for process improvement.</w:t>
            </w:r>
          </w:p>
        </w:tc>
      </w:tr>
    </w:tbl>
    <w:p w14:paraId="4DDE4E02" w14:textId="77777777" w:rsidR="00EB2323" w:rsidRDefault="00EB2323" w:rsidP="00B1028F">
      <w:pPr>
        <w:rPr>
          <w:rFonts w:ascii="Calibri" w:eastAsia="Calibri" w:hAnsi="Calibri" w:cs="Calibri"/>
          <w:b/>
          <w:bCs/>
        </w:rPr>
      </w:pPr>
    </w:p>
    <w:p w14:paraId="0BCF77D8" w14:textId="77777777" w:rsidR="00EB2323" w:rsidRDefault="00EB2323" w:rsidP="00B1028F">
      <w:pPr>
        <w:rPr>
          <w:rFonts w:ascii="Calibri" w:eastAsia="Calibri" w:hAnsi="Calibri" w:cs="Calibri"/>
          <w:b/>
          <w:bCs/>
        </w:rPr>
      </w:pP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2088"/>
        <w:gridCol w:w="7537"/>
      </w:tblGrid>
      <w:tr w:rsidR="00620A9A" w14:paraId="71AE3F23" w14:textId="77777777" w:rsidTr="00EB2323">
        <w:trPr>
          <w:trHeight w:val="340"/>
        </w:trPr>
        <w:tc>
          <w:tcPr>
            <w:tcW w:w="2088" w:type="dxa"/>
            <w:vMerge w:val="restart"/>
          </w:tcPr>
          <w:p w14:paraId="5BC0FB3A" w14:textId="12872595" w:rsidR="00620A9A" w:rsidRDefault="3A6668D2"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4D2E0D8D" wp14:editId="2C0B9CEA">
                  <wp:extent cx="1046214" cy="1853293"/>
                  <wp:effectExtent l="0" t="0" r="0" b="0"/>
                  <wp:docPr id="106826602" name="Picture 106826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214" cy="1853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7" w:type="dxa"/>
          </w:tcPr>
          <w:p w14:paraId="1572D6FC" w14:textId="10158E56" w:rsidR="00620A9A" w:rsidRPr="002C41CE" w:rsidRDefault="00620A9A">
            <w:pPr>
              <w:rPr>
                <w:rFonts w:ascii="Calibri" w:eastAsia="Calibri" w:hAnsi="Calibri" w:cs="Calibri"/>
                <w:i/>
                <w:iCs/>
              </w:rPr>
            </w:pPr>
            <w:r w:rsidRPr="002C41CE">
              <w:rPr>
                <w:b/>
                <w:bCs/>
              </w:rPr>
              <w:t>Title:</w:t>
            </w:r>
            <w:r w:rsidRPr="002C41CE">
              <w:t xml:space="preserve"> </w:t>
            </w:r>
            <w:r w:rsidRPr="00B7674A">
              <w:rPr>
                <w:rFonts w:ascii="Calibri" w:eastAsia="Calibri" w:hAnsi="Calibri" w:cs="Calibri"/>
              </w:rPr>
              <w:t>Youth Commercial Tobacco Prevention Coordinator</w:t>
            </w:r>
          </w:p>
        </w:tc>
      </w:tr>
      <w:tr w:rsidR="00620A9A" w14:paraId="61341FF6" w14:textId="77777777" w:rsidTr="00EB2323">
        <w:trPr>
          <w:trHeight w:val="186"/>
        </w:trPr>
        <w:tc>
          <w:tcPr>
            <w:tcW w:w="2088" w:type="dxa"/>
            <w:vMerge/>
          </w:tcPr>
          <w:p w14:paraId="44B90765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37" w:type="dxa"/>
          </w:tcPr>
          <w:p w14:paraId="095D73E7" w14:textId="59F7B8B4" w:rsidR="00620A9A" w:rsidRDefault="00620A9A">
            <w:pPr>
              <w:rPr>
                <w:b/>
                <w:bCs/>
                <w:sz w:val="24"/>
                <w:szCs w:val="24"/>
              </w:rPr>
            </w:pPr>
            <w:r w:rsidRPr="00425F2F">
              <w:rPr>
                <w:rFonts w:ascii="Calibri" w:eastAsia="Calibri" w:hAnsi="Calibri" w:cs="Calibri"/>
                <w:b/>
                <w:bCs/>
              </w:rPr>
              <w:t>Name:</w:t>
            </w:r>
            <w:r w:rsidRPr="00425F2F">
              <w:rPr>
                <w:rFonts w:ascii="Calibri" w:eastAsia="Calibri" w:hAnsi="Calibri" w:cs="Calibri"/>
              </w:rPr>
              <w:t xml:space="preserve"> </w:t>
            </w:r>
            <w:r w:rsidRPr="00B7674A">
              <w:rPr>
                <w:rFonts w:ascii="Calibri" w:eastAsia="Calibri" w:hAnsi="Calibri" w:cs="Calibri"/>
              </w:rPr>
              <w:t>Micah Zimmermaker</w:t>
            </w:r>
          </w:p>
        </w:tc>
      </w:tr>
      <w:tr w:rsidR="00620A9A" w14:paraId="139B420E" w14:textId="77777777" w:rsidTr="00EB2323">
        <w:trPr>
          <w:trHeight w:val="186"/>
        </w:trPr>
        <w:tc>
          <w:tcPr>
            <w:tcW w:w="2088" w:type="dxa"/>
            <w:vMerge/>
          </w:tcPr>
          <w:p w14:paraId="27BAFF4E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37" w:type="dxa"/>
          </w:tcPr>
          <w:p w14:paraId="4BE10C22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  <w:r w:rsidRPr="00C719B4">
              <w:rPr>
                <w:b/>
                <w:bCs/>
              </w:rPr>
              <w:t xml:space="preserve">Role </w:t>
            </w:r>
            <w:r>
              <w:rPr>
                <w:b/>
                <w:bCs/>
              </w:rPr>
              <w:t>Overview:</w:t>
            </w:r>
          </w:p>
        </w:tc>
      </w:tr>
      <w:tr w:rsidR="00620A9A" w14:paraId="356449B6" w14:textId="77777777" w:rsidTr="002512FC">
        <w:trPr>
          <w:trHeight w:val="2150"/>
        </w:trPr>
        <w:tc>
          <w:tcPr>
            <w:tcW w:w="2088" w:type="dxa"/>
            <w:vMerge/>
          </w:tcPr>
          <w:p w14:paraId="4641D46C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537" w:type="dxa"/>
          </w:tcPr>
          <w:p w14:paraId="667F1C0F" w14:textId="4481CBB6" w:rsidR="00620A9A" w:rsidRPr="00EB2323" w:rsidRDefault="751F3EA7">
            <w:r>
              <w:t xml:space="preserve">Micah provides support to regional commercial tobacco contractors across the state. </w:t>
            </w:r>
            <w:r w:rsidR="50E16EAD">
              <w:t>He is</w:t>
            </w:r>
            <w:r>
              <w:t xml:space="preserve"> </w:t>
            </w:r>
            <w:r w:rsidR="0570ED0D">
              <w:t xml:space="preserve">the contract manager and </w:t>
            </w:r>
            <w:r>
              <w:t xml:space="preserve">steering committee member of the Washington Breathes </w:t>
            </w:r>
            <w:r w:rsidR="43812BD5">
              <w:t>coalition</w:t>
            </w:r>
            <w:r>
              <w:t xml:space="preserve">. Micah </w:t>
            </w:r>
            <w:r w:rsidR="5D401A5D">
              <w:t xml:space="preserve">also </w:t>
            </w:r>
            <w:r w:rsidR="32B0F05F">
              <w:t>serves as a resource for smokefree housing questions.</w:t>
            </w:r>
          </w:p>
        </w:tc>
      </w:tr>
    </w:tbl>
    <w:p w14:paraId="0C671940" w14:textId="77777777" w:rsidR="00B1028F" w:rsidRDefault="00B1028F" w:rsidP="00B1028F">
      <w:pPr>
        <w:rPr>
          <w:rFonts w:ascii="Calibri" w:eastAsia="Calibri" w:hAnsi="Calibri" w:cs="Calibri"/>
          <w:b/>
          <w:bCs/>
        </w:rPr>
      </w:pPr>
    </w:p>
    <w:p w14:paraId="628E2BD6" w14:textId="77777777" w:rsidR="00EB2323" w:rsidRDefault="00EB2323" w:rsidP="00B1028F">
      <w:pPr>
        <w:rPr>
          <w:rFonts w:ascii="Calibri" w:eastAsia="Calibri" w:hAnsi="Calibri" w:cs="Calibri"/>
          <w:b/>
          <w:bCs/>
        </w:rPr>
      </w:pP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1827"/>
        <w:gridCol w:w="7798"/>
      </w:tblGrid>
      <w:tr w:rsidR="00620A9A" w14:paraId="7189A041" w14:textId="77777777" w:rsidTr="0EE28BF0">
        <w:trPr>
          <w:trHeight w:val="340"/>
        </w:trPr>
        <w:tc>
          <w:tcPr>
            <w:tcW w:w="1827" w:type="dxa"/>
            <w:vMerge w:val="restart"/>
          </w:tcPr>
          <w:p w14:paraId="1A13308D" w14:textId="5E10E4BC" w:rsidR="00620A9A" w:rsidRDefault="00620A9A"/>
        </w:tc>
        <w:tc>
          <w:tcPr>
            <w:tcW w:w="7798" w:type="dxa"/>
          </w:tcPr>
          <w:p w14:paraId="6D3A52DB" w14:textId="27F2C123" w:rsidR="00620A9A" w:rsidRPr="00620A9A" w:rsidRDefault="00620A9A">
            <w:pPr>
              <w:rPr>
                <w:rFonts w:ascii="Calibri" w:eastAsia="Calibri" w:hAnsi="Calibri" w:cs="Calibri"/>
                <w:u w:val="single"/>
              </w:rPr>
            </w:pPr>
            <w:r w:rsidRPr="002C41CE">
              <w:rPr>
                <w:b/>
                <w:bCs/>
              </w:rPr>
              <w:t>Title:</w:t>
            </w:r>
            <w:r w:rsidRPr="002C41CE">
              <w:t xml:space="preserve"> </w:t>
            </w:r>
            <w:r w:rsidRPr="008F4C78">
              <w:rPr>
                <w:rFonts w:ascii="Calibri" w:eastAsia="Calibri" w:hAnsi="Calibri" w:cs="Calibri"/>
              </w:rPr>
              <w:t>Youth Cannabis Prevention Coordinator</w:t>
            </w:r>
          </w:p>
        </w:tc>
      </w:tr>
      <w:tr w:rsidR="00620A9A" w14:paraId="4972B456" w14:textId="77777777" w:rsidTr="0EE28BF0">
        <w:trPr>
          <w:trHeight w:val="186"/>
        </w:trPr>
        <w:tc>
          <w:tcPr>
            <w:tcW w:w="1827" w:type="dxa"/>
            <w:vMerge/>
          </w:tcPr>
          <w:p w14:paraId="47D5D1D4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98" w:type="dxa"/>
          </w:tcPr>
          <w:p w14:paraId="70DF815D" w14:textId="022BF547" w:rsidR="00620A9A" w:rsidRDefault="00620A9A" w:rsidP="0EE28BF0">
            <w:pPr>
              <w:rPr>
                <w:rFonts w:ascii="Calibri" w:eastAsia="Calibri" w:hAnsi="Calibri" w:cs="Calibri"/>
              </w:rPr>
            </w:pPr>
            <w:r w:rsidRPr="0EE28BF0">
              <w:rPr>
                <w:rFonts w:ascii="Calibri" w:eastAsia="Calibri" w:hAnsi="Calibri" w:cs="Calibri"/>
                <w:b/>
                <w:bCs/>
              </w:rPr>
              <w:t>Name:</w:t>
            </w:r>
            <w:r w:rsidRPr="0EE28BF0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20A9A" w14:paraId="6591A59C" w14:textId="77777777" w:rsidTr="0EE28BF0">
        <w:trPr>
          <w:trHeight w:val="186"/>
        </w:trPr>
        <w:tc>
          <w:tcPr>
            <w:tcW w:w="1827" w:type="dxa"/>
            <w:vMerge/>
          </w:tcPr>
          <w:p w14:paraId="507D2248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98" w:type="dxa"/>
          </w:tcPr>
          <w:p w14:paraId="6B98F23B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  <w:r w:rsidRPr="00C719B4">
              <w:rPr>
                <w:b/>
                <w:bCs/>
              </w:rPr>
              <w:t xml:space="preserve">Role </w:t>
            </w:r>
            <w:r>
              <w:rPr>
                <w:b/>
                <w:bCs/>
              </w:rPr>
              <w:t>Overview:</w:t>
            </w:r>
          </w:p>
        </w:tc>
      </w:tr>
    </w:tbl>
    <w:p w14:paraId="518F6DC2" w14:textId="79EFC2EF" w:rsidR="00375D96" w:rsidRDefault="00375D96" w:rsidP="00B1028F">
      <w:pPr>
        <w:rPr>
          <w:rFonts w:ascii="Calibri" w:eastAsia="Calibri" w:hAnsi="Calibri" w:cs="Calibri"/>
          <w:b/>
          <w:bCs/>
        </w:rPr>
      </w:pPr>
    </w:p>
    <w:p w14:paraId="1647332B" w14:textId="77777777" w:rsidR="00EB2323" w:rsidRDefault="00EB2323" w:rsidP="00B1028F">
      <w:pPr>
        <w:rPr>
          <w:rFonts w:ascii="Calibri" w:eastAsia="Calibri" w:hAnsi="Calibri" w:cs="Calibri"/>
          <w:b/>
          <w:bCs/>
        </w:rPr>
      </w:pPr>
    </w:p>
    <w:p w14:paraId="659AF20A" w14:textId="77777777" w:rsidR="00EB2323" w:rsidRDefault="00EB2323" w:rsidP="00B1028F">
      <w:pPr>
        <w:rPr>
          <w:rFonts w:ascii="Calibri" w:eastAsia="Calibri" w:hAnsi="Calibri" w:cs="Calibri"/>
          <w:b/>
          <w:bCs/>
        </w:rPr>
      </w:pP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2946"/>
        <w:gridCol w:w="6679"/>
      </w:tblGrid>
      <w:tr w:rsidR="00620A9A" w14:paraId="7A27EA4D" w14:textId="77777777" w:rsidTr="00EB2323">
        <w:trPr>
          <w:trHeight w:val="340"/>
        </w:trPr>
        <w:tc>
          <w:tcPr>
            <w:tcW w:w="2448" w:type="dxa"/>
            <w:vMerge w:val="restart"/>
          </w:tcPr>
          <w:p w14:paraId="536DA5F8" w14:textId="0507D449" w:rsidR="00620A9A" w:rsidRDefault="00620A9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color w:val="2B579A"/>
                <w:sz w:val="24"/>
                <w:szCs w:val="24"/>
                <w:shd w:val="clear" w:color="auto" w:fill="E6E6E6"/>
              </w:rPr>
              <w:drawing>
                <wp:inline distT="0" distB="0" distL="0" distR="0" wp14:anchorId="4822112D" wp14:editId="6BB4DFA0">
                  <wp:extent cx="1733798" cy="1733798"/>
                  <wp:effectExtent l="0" t="0" r="0" b="0"/>
                  <wp:docPr id="404500808" name="Picture 404500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176" cy="1736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</w:tcPr>
          <w:p w14:paraId="30850545" w14:textId="0FF7BC8F" w:rsidR="00620A9A" w:rsidRPr="002C41CE" w:rsidRDefault="00620A9A">
            <w:pPr>
              <w:rPr>
                <w:rFonts w:ascii="Calibri" w:eastAsia="Calibri" w:hAnsi="Calibri" w:cs="Calibri"/>
                <w:i/>
                <w:iCs/>
              </w:rPr>
            </w:pPr>
            <w:r w:rsidRPr="002C41CE">
              <w:rPr>
                <w:b/>
                <w:bCs/>
              </w:rPr>
              <w:t>Title:</w:t>
            </w:r>
            <w:r w:rsidRPr="002C41CE">
              <w:t xml:space="preserve"> </w:t>
            </w:r>
            <w:r w:rsidRPr="008F4C78">
              <w:rPr>
                <w:rFonts w:ascii="Calibri" w:eastAsia="Calibri" w:hAnsi="Calibri" w:cs="Calibri"/>
              </w:rPr>
              <w:t>Health Equity and Social Justice Coordinator</w:t>
            </w:r>
          </w:p>
        </w:tc>
      </w:tr>
      <w:tr w:rsidR="00620A9A" w14:paraId="5DC6B521" w14:textId="77777777" w:rsidTr="00EB2323">
        <w:trPr>
          <w:trHeight w:val="186"/>
        </w:trPr>
        <w:tc>
          <w:tcPr>
            <w:tcW w:w="2448" w:type="dxa"/>
            <w:vMerge/>
          </w:tcPr>
          <w:p w14:paraId="68547BB0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77" w:type="dxa"/>
          </w:tcPr>
          <w:p w14:paraId="0C1A088D" w14:textId="7B043CE4" w:rsidR="00620A9A" w:rsidRDefault="00620A9A">
            <w:pPr>
              <w:rPr>
                <w:b/>
                <w:bCs/>
                <w:sz w:val="24"/>
                <w:szCs w:val="24"/>
              </w:rPr>
            </w:pPr>
            <w:r w:rsidRPr="00425F2F">
              <w:rPr>
                <w:rFonts w:ascii="Calibri" w:eastAsia="Calibri" w:hAnsi="Calibri" w:cs="Calibri"/>
                <w:b/>
                <w:bCs/>
              </w:rPr>
              <w:t>Name:</w:t>
            </w:r>
            <w:r w:rsidRPr="00425F2F">
              <w:rPr>
                <w:rFonts w:ascii="Calibri" w:eastAsia="Calibri" w:hAnsi="Calibri" w:cs="Calibri"/>
              </w:rPr>
              <w:t xml:space="preserve"> </w:t>
            </w:r>
            <w:r w:rsidRPr="008F4C78">
              <w:rPr>
                <w:rFonts w:ascii="Calibri" w:eastAsia="Calibri" w:hAnsi="Calibri" w:cs="Calibri"/>
              </w:rPr>
              <w:t>Katherine Zavala</w:t>
            </w:r>
          </w:p>
        </w:tc>
      </w:tr>
      <w:tr w:rsidR="00620A9A" w14:paraId="0CE81E9F" w14:textId="77777777" w:rsidTr="00EB2323">
        <w:trPr>
          <w:trHeight w:val="186"/>
        </w:trPr>
        <w:tc>
          <w:tcPr>
            <w:tcW w:w="2448" w:type="dxa"/>
            <w:vMerge/>
          </w:tcPr>
          <w:p w14:paraId="2B1F9DC3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77" w:type="dxa"/>
          </w:tcPr>
          <w:p w14:paraId="76F41575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  <w:r w:rsidRPr="00C719B4">
              <w:rPr>
                <w:b/>
                <w:bCs/>
              </w:rPr>
              <w:t xml:space="preserve">Role </w:t>
            </w:r>
            <w:r>
              <w:rPr>
                <w:b/>
                <w:bCs/>
              </w:rPr>
              <w:t>Overview:</w:t>
            </w:r>
          </w:p>
        </w:tc>
      </w:tr>
      <w:tr w:rsidR="00620A9A" w14:paraId="59A28004" w14:textId="77777777" w:rsidTr="00EB2323">
        <w:trPr>
          <w:trHeight w:val="2672"/>
        </w:trPr>
        <w:tc>
          <w:tcPr>
            <w:tcW w:w="2448" w:type="dxa"/>
            <w:vMerge/>
          </w:tcPr>
          <w:p w14:paraId="3FEB69A4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77" w:type="dxa"/>
          </w:tcPr>
          <w:p w14:paraId="2C1AD98B" w14:textId="473F98AB" w:rsidR="00CF1738" w:rsidRDefault="003D7A0B" w:rsidP="008942F2">
            <w:r>
              <w:t>Katherine</w:t>
            </w:r>
            <w:r w:rsidR="00265E28">
              <w:t xml:space="preserve">’s </w:t>
            </w:r>
            <w:r w:rsidR="002D7454">
              <w:t xml:space="preserve">three </w:t>
            </w:r>
            <w:r w:rsidR="00265E28">
              <w:t xml:space="preserve">main area </w:t>
            </w:r>
            <w:r w:rsidR="000E0921">
              <w:t>of focus in her role</w:t>
            </w:r>
            <w:r w:rsidR="00E836A3">
              <w:t xml:space="preserve"> are as follows</w:t>
            </w:r>
            <w:r w:rsidR="00CF1738">
              <w:t>:</w:t>
            </w:r>
          </w:p>
          <w:p w14:paraId="61FCEC58" w14:textId="6CE23224" w:rsidR="009533D0" w:rsidRDefault="009533D0" w:rsidP="008942F2">
            <w:r>
              <w:t>Develop</w:t>
            </w:r>
            <w:r w:rsidR="00AF0606">
              <w:t>ing</w:t>
            </w:r>
            <w:r>
              <w:t>, administer</w:t>
            </w:r>
            <w:r w:rsidR="00AF0606">
              <w:t>ing</w:t>
            </w:r>
            <w:r>
              <w:t>, and manag</w:t>
            </w:r>
            <w:r w:rsidR="00AF0606">
              <w:t>ing</w:t>
            </w:r>
            <w:r>
              <w:t xml:space="preserve"> commercial tobacco and cannabis prevention contracts with community-based and tribal-related organizations</w:t>
            </w:r>
            <w:r w:rsidR="00AF0606">
              <w:t xml:space="preserve"> – Priority Population Contracts</w:t>
            </w:r>
            <w:r>
              <w:t xml:space="preserve"> (30%)</w:t>
            </w:r>
          </w:p>
          <w:p w14:paraId="64EA5940" w14:textId="067E2C3E" w:rsidR="008942F2" w:rsidRDefault="008942F2" w:rsidP="008942F2">
            <w:r>
              <w:t>Coordinates the planning and implementation of strategies, activities, and tactics to reduce commercial tobacco and cannabis-related disparities (30%) ​​</w:t>
            </w:r>
          </w:p>
          <w:p w14:paraId="4540950A" w14:textId="0D6ED5AD" w:rsidR="00620A9A" w:rsidRPr="00EB2323" w:rsidRDefault="008942F2" w:rsidP="008942F2">
            <w:r>
              <w:t>Planning and implementation of the DP20-2001 National and State Tobacco Control Program Communities-Based Disparities and Statewide Requirement (35%)</w:t>
            </w:r>
          </w:p>
        </w:tc>
      </w:tr>
    </w:tbl>
    <w:p w14:paraId="3618BEAC" w14:textId="55291CB7" w:rsidR="00B7674A" w:rsidRDefault="00B7674A" w:rsidP="00B1028F">
      <w:pPr>
        <w:rPr>
          <w:rFonts w:ascii="Calibri" w:eastAsia="Calibri" w:hAnsi="Calibri" w:cs="Calibri"/>
          <w:b/>
          <w:bCs/>
        </w:rPr>
      </w:pPr>
    </w:p>
    <w:p w14:paraId="210DB8E4" w14:textId="77777777" w:rsidR="00EB2323" w:rsidRDefault="00EB2323" w:rsidP="00B1028F">
      <w:pPr>
        <w:rPr>
          <w:rFonts w:ascii="Calibri" w:eastAsia="Calibri" w:hAnsi="Calibri" w:cs="Calibri"/>
          <w:b/>
          <w:bCs/>
        </w:rPr>
      </w:pP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2429"/>
        <w:gridCol w:w="7196"/>
      </w:tblGrid>
      <w:tr w:rsidR="00EB2323" w14:paraId="711F30BA" w14:textId="77777777" w:rsidTr="00EB2323">
        <w:trPr>
          <w:trHeight w:val="340"/>
        </w:trPr>
        <w:tc>
          <w:tcPr>
            <w:tcW w:w="2358" w:type="dxa"/>
            <w:vMerge w:val="restart"/>
          </w:tcPr>
          <w:p w14:paraId="60BD9F17" w14:textId="6DDF849E" w:rsidR="00620A9A" w:rsidRDefault="00620A9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color w:val="2B579A"/>
                <w:sz w:val="24"/>
                <w:szCs w:val="24"/>
                <w:shd w:val="clear" w:color="auto" w:fill="E6E6E6"/>
              </w:rPr>
              <w:drawing>
                <wp:inline distT="0" distB="0" distL="0" distR="0" wp14:anchorId="096068CB" wp14:editId="1095D231">
                  <wp:extent cx="1405489" cy="1864426"/>
                  <wp:effectExtent l="0" t="0" r="0" b="0"/>
                  <wp:docPr id="945052929" name="Picture 945052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45" cy="1878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658D19AF" w14:textId="5F921DE8" w:rsidR="00620A9A" w:rsidRPr="002C41CE" w:rsidRDefault="00620A9A">
            <w:pPr>
              <w:rPr>
                <w:rFonts w:ascii="Calibri" w:eastAsia="Calibri" w:hAnsi="Calibri" w:cs="Calibri"/>
                <w:i/>
                <w:iCs/>
              </w:rPr>
            </w:pPr>
            <w:r w:rsidRPr="002C41CE">
              <w:rPr>
                <w:b/>
                <w:bCs/>
              </w:rPr>
              <w:t>Title:</w:t>
            </w:r>
            <w:r w:rsidRPr="002C41CE">
              <w:t xml:space="preserve"> </w:t>
            </w:r>
            <w:r w:rsidRPr="00620A9A">
              <w:t>Community Grants Coordinator</w:t>
            </w:r>
          </w:p>
        </w:tc>
      </w:tr>
      <w:tr w:rsidR="00EB2323" w14:paraId="18D37C0D" w14:textId="77777777" w:rsidTr="00EB2323">
        <w:trPr>
          <w:trHeight w:val="186"/>
        </w:trPr>
        <w:tc>
          <w:tcPr>
            <w:tcW w:w="2358" w:type="dxa"/>
            <w:vMerge/>
          </w:tcPr>
          <w:p w14:paraId="549D4DD3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267" w:type="dxa"/>
          </w:tcPr>
          <w:p w14:paraId="31BF740A" w14:textId="7FB36C79" w:rsidR="00620A9A" w:rsidRDefault="00620A9A">
            <w:pPr>
              <w:rPr>
                <w:b/>
                <w:bCs/>
                <w:sz w:val="24"/>
                <w:szCs w:val="24"/>
              </w:rPr>
            </w:pPr>
            <w:r w:rsidRPr="00425F2F">
              <w:rPr>
                <w:rFonts w:ascii="Calibri" w:eastAsia="Calibri" w:hAnsi="Calibri" w:cs="Calibri"/>
                <w:b/>
                <w:bCs/>
              </w:rPr>
              <w:t>Name:</w:t>
            </w:r>
            <w:r w:rsidRPr="00425F2F">
              <w:rPr>
                <w:rFonts w:ascii="Calibri" w:eastAsia="Calibri" w:hAnsi="Calibri" w:cs="Calibri"/>
              </w:rPr>
              <w:t xml:space="preserve"> </w:t>
            </w:r>
            <w:r w:rsidRPr="00620A9A">
              <w:rPr>
                <w:rFonts w:ascii="Calibri" w:eastAsia="Calibri" w:hAnsi="Calibri" w:cs="Calibri"/>
              </w:rPr>
              <w:t>Liz Wilhelm</w:t>
            </w:r>
          </w:p>
        </w:tc>
      </w:tr>
      <w:tr w:rsidR="00EB2323" w14:paraId="6466431C" w14:textId="77777777" w:rsidTr="00EB2323">
        <w:trPr>
          <w:trHeight w:val="186"/>
        </w:trPr>
        <w:tc>
          <w:tcPr>
            <w:tcW w:w="2358" w:type="dxa"/>
            <w:vMerge/>
          </w:tcPr>
          <w:p w14:paraId="044ABF17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267" w:type="dxa"/>
          </w:tcPr>
          <w:p w14:paraId="429189F5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  <w:r w:rsidRPr="00C719B4">
              <w:rPr>
                <w:b/>
                <w:bCs/>
              </w:rPr>
              <w:t xml:space="preserve">Role </w:t>
            </w:r>
            <w:r>
              <w:rPr>
                <w:b/>
                <w:bCs/>
              </w:rPr>
              <w:t>Overview:</w:t>
            </w:r>
          </w:p>
        </w:tc>
      </w:tr>
      <w:tr w:rsidR="00EB2323" w14:paraId="67BF5620" w14:textId="77777777" w:rsidTr="00EB2323">
        <w:trPr>
          <w:trHeight w:val="2393"/>
        </w:trPr>
        <w:tc>
          <w:tcPr>
            <w:tcW w:w="2358" w:type="dxa"/>
            <w:vMerge/>
          </w:tcPr>
          <w:p w14:paraId="42297179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267" w:type="dxa"/>
          </w:tcPr>
          <w:p w14:paraId="4AF302CD" w14:textId="486D82A3" w:rsidR="00620A9A" w:rsidRPr="00EB2323" w:rsidRDefault="0C9843CE" w:rsidP="5574CB80">
            <w:pPr>
              <w:spacing w:line="259" w:lineRule="auto"/>
            </w:pPr>
            <w:r>
              <w:t xml:space="preserve">Liz provides support to the new </w:t>
            </w:r>
            <w:r w:rsidR="3863B9F8">
              <w:t>Community Based Prevention Capacity Building contracts (Community Grants</w:t>
            </w:r>
            <w:r w:rsidR="46E45B51">
              <w:t xml:space="preserve">, </w:t>
            </w:r>
            <w:r w:rsidR="2BFE6119">
              <w:t>f</w:t>
            </w:r>
            <w:r w:rsidR="3863B9F8">
              <w:t>or short).</w:t>
            </w:r>
            <w:r w:rsidR="3281ABCD">
              <w:t xml:space="preserve"> Liz is also a director on the Prevention Specialist Certification Board (PSCBW) and </w:t>
            </w:r>
            <w:r w:rsidR="590C8BF2">
              <w:t xml:space="preserve">serves as a resource </w:t>
            </w:r>
            <w:r w:rsidR="400DECD6">
              <w:t>f</w:t>
            </w:r>
            <w:r w:rsidR="05AF1C69">
              <w:t xml:space="preserve">or </w:t>
            </w:r>
            <w:r w:rsidR="3281ABCD">
              <w:t xml:space="preserve">prevention science and prevention </w:t>
            </w:r>
            <w:r w:rsidR="5EAF52A8">
              <w:t>workforce</w:t>
            </w:r>
            <w:r w:rsidR="16C81BA7">
              <w:t xml:space="preserve"> questions</w:t>
            </w:r>
            <w:r w:rsidR="3281ABCD">
              <w:t>.</w:t>
            </w:r>
          </w:p>
        </w:tc>
      </w:tr>
    </w:tbl>
    <w:p w14:paraId="1D76B70F" w14:textId="77777777" w:rsidR="00B7674A" w:rsidRDefault="00B7674A" w:rsidP="00B1028F">
      <w:pPr>
        <w:rPr>
          <w:rFonts w:ascii="Calibri" w:eastAsia="Calibri" w:hAnsi="Calibri" w:cs="Calibri"/>
          <w:b/>
          <w:bCs/>
        </w:rPr>
      </w:pPr>
    </w:p>
    <w:p w14:paraId="126AFA93" w14:textId="77777777" w:rsidR="00EB2323" w:rsidRDefault="00EB2323" w:rsidP="00B1028F">
      <w:pPr>
        <w:rPr>
          <w:rFonts w:ascii="Calibri" w:eastAsia="Calibri" w:hAnsi="Calibri" w:cs="Calibri"/>
          <w:b/>
          <w:bCs/>
        </w:rPr>
      </w:pP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2429"/>
        <w:gridCol w:w="7196"/>
      </w:tblGrid>
      <w:tr w:rsidR="00EB2323" w14:paraId="203777AF" w14:textId="77777777">
        <w:trPr>
          <w:trHeight w:val="340"/>
        </w:trPr>
        <w:tc>
          <w:tcPr>
            <w:tcW w:w="1827" w:type="dxa"/>
            <w:vMerge w:val="restart"/>
          </w:tcPr>
          <w:p w14:paraId="268543BA" w14:textId="4BD555BC" w:rsidR="00620A9A" w:rsidRDefault="00620A9A">
            <w:pPr>
              <w:rPr>
                <w:b/>
                <w:bCs/>
                <w:sz w:val="24"/>
                <w:szCs w:val="24"/>
              </w:rPr>
            </w:pPr>
            <w:bookmarkStart w:id="5" w:name="_Hlk137133852"/>
            <w:r>
              <w:rPr>
                <w:b/>
                <w:bCs/>
                <w:noProof/>
                <w:color w:val="2B579A"/>
                <w:sz w:val="24"/>
                <w:szCs w:val="24"/>
                <w:shd w:val="clear" w:color="auto" w:fill="E6E6E6"/>
              </w:rPr>
              <w:drawing>
                <wp:inline distT="0" distB="0" distL="0" distR="0" wp14:anchorId="6C70E1CE" wp14:editId="4D9EAC1F">
                  <wp:extent cx="1405255" cy="1876399"/>
                  <wp:effectExtent l="0" t="0" r="0" b="0"/>
                  <wp:docPr id="1807999196" name="Picture 1807999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671" cy="1896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8" w:type="dxa"/>
          </w:tcPr>
          <w:p w14:paraId="6184016C" w14:textId="31CA56C9" w:rsidR="00620A9A" w:rsidRPr="002C41CE" w:rsidRDefault="00620A9A">
            <w:pPr>
              <w:rPr>
                <w:rFonts w:ascii="Calibri" w:eastAsia="Calibri" w:hAnsi="Calibri" w:cs="Calibri"/>
                <w:i/>
                <w:iCs/>
              </w:rPr>
            </w:pPr>
            <w:r w:rsidRPr="002C41CE">
              <w:rPr>
                <w:b/>
                <w:bCs/>
              </w:rPr>
              <w:t>Title:</w:t>
            </w:r>
            <w:r w:rsidRPr="002C41CE">
              <w:t xml:space="preserve"> </w:t>
            </w:r>
            <w:r w:rsidRPr="00620A9A">
              <w:t>Policy, System and Environmental Change Coordinator</w:t>
            </w:r>
          </w:p>
        </w:tc>
      </w:tr>
      <w:tr w:rsidR="00EB2323" w14:paraId="4BB7B19F" w14:textId="77777777">
        <w:trPr>
          <w:trHeight w:val="186"/>
        </w:trPr>
        <w:tc>
          <w:tcPr>
            <w:tcW w:w="1827" w:type="dxa"/>
            <w:vMerge/>
          </w:tcPr>
          <w:p w14:paraId="0AF73A30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98" w:type="dxa"/>
          </w:tcPr>
          <w:p w14:paraId="497FED19" w14:textId="70905256" w:rsidR="00620A9A" w:rsidRDefault="00620A9A">
            <w:pPr>
              <w:rPr>
                <w:b/>
                <w:bCs/>
                <w:sz w:val="24"/>
                <w:szCs w:val="24"/>
              </w:rPr>
            </w:pPr>
            <w:r w:rsidRPr="00425F2F">
              <w:rPr>
                <w:rFonts w:ascii="Calibri" w:eastAsia="Calibri" w:hAnsi="Calibri" w:cs="Calibri"/>
                <w:b/>
                <w:bCs/>
              </w:rPr>
              <w:t>Name:</w:t>
            </w:r>
            <w:r w:rsidRPr="00425F2F">
              <w:rPr>
                <w:rFonts w:ascii="Calibri" w:eastAsia="Calibri" w:hAnsi="Calibri" w:cs="Calibri"/>
              </w:rPr>
              <w:t xml:space="preserve"> </w:t>
            </w:r>
            <w:r w:rsidRPr="004169A0">
              <w:t>Me’kyel Bailey</w:t>
            </w:r>
          </w:p>
        </w:tc>
      </w:tr>
      <w:tr w:rsidR="00EB2323" w14:paraId="7C16D465" w14:textId="77777777">
        <w:trPr>
          <w:trHeight w:val="186"/>
        </w:trPr>
        <w:tc>
          <w:tcPr>
            <w:tcW w:w="1827" w:type="dxa"/>
            <w:vMerge/>
          </w:tcPr>
          <w:p w14:paraId="6125FCEC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98" w:type="dxa"/>
          </w:tcPr>
          <w:p w14:paraId="0964D39D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  <w:r w:rsidRPr="00C719B4">
              <w:rPr>
                <w:b/>
                <w:bCs/>
              </w:rPr>
              <w:t xml:space="preserve">Role </w:t>
            </w:r>
            <w:r>
              <w:rPr>
                <w:b/>
                <w:bCs/>
              </w:rPr>
              <w:t>Overview:</w:t>
            </w:r>
          </w:p>
        </w:tc>
      </w:tr>
      <w:tr w:rsidR="00EB2323" w14:paraId="649F078B" w14:textId="77777777" w:rsidTr="00EB2323">
        <w:trPr>
          <w:trHeight w:val="2132"/>
        </w:trPr>
        <w:tc>
          <w:tcPr>
            <w:tcW w:w="1827" w:type="dxa"/>
            <w:vMerge/>
          </w:tcPr>
          <w:p w14:paraId="12DF26E6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98" w:type="dxa"/>
          </w:tcPr>
          <w:p w14:paraId="15E3F0F1" w14:textId="71D291CD" w:rsidR="00620A9A" w:rsidRPr="00EB2323" w:rsidRDefault="003429E1">
            <w:proofErr w:type="spellStart"/>
            <w:r>
              <w:t>Me’Kyel</w:t>
            </w:r>
            <w:proofErr w:type="spellEnd"/>
            <w:r>
              <w:t xml:space="preserve"> </w:t>
            </w:r>
            <w:r w:rsidR="003F5FF8">
              <w:t xml:space="preserve">is key personnel doing legislative session, ensuring communication regarding legislative updates are provided to YCCTPP team and </w:t>
            </w:r>
            <w:r w:rsidR="00E02F9A">
              <w:t xml:space="preserve">completion of bill analysis. </w:t>
            </w:r>
            <w:r w:rsidR="005A5A59">
              <w:t xml:space="preserve">She works to ensure intra- and interagency collaboration and coordination on policies </w:t>
            </w:r>
            <w:r w:rsidR="00F23E94">
              <w:t xml:space="preserve">related to commercial tobacco and cannabis. </w:t>
            </w:r>
            <w:r w:rsidR="00E02F9A">
              <w:t xml:space="preserve">Additionally, she serves as </w:t>
            </w:r>
            <w:r w:rsidR="005A5A59">
              <w:t xml:space="preserve">a key technical assistance provider </w:t>
            </w:r>
            <w:r w:rsidR="00F23E94">
              <w:t xml:space="preserve">for contractors </w:t>
            </w:r>
            <w:r w:rsidR="00D368E7">
              <w:t xml:space="preserve">for policy, systems, and environmental change strategies. </w:t>
            </w:r>
          </w:p>
        </w:tc>
      </w:tr>
      <w:bookmarkEnd w:id="5"/>
    </w:tbl>
    <w:p w14:paraId="7416B75C" w14:textId="77777777" w:rsidR="00620A9A" w:rsidRDefault="00620A9A" w:rsidP="00B1028F">
      <w:pPr>
        <w:rPr>
          <w:rFonts w:ascii="Calibri" w:eastAsia="Calibri" w:hAnsi="Calibri" w:cs="Calibri"/>
          <w:b/>
          <w:bCs/>
        </w:rPr>
      </w:pPr>
    </w:p>
    <w:p w14:paraId="2290FB3C" w14:textId="77777777" w:rsidR="00EB2323" w:rsidRPr="00211FA8" w:rsidRDefault="00EB2323" w:rsidP="00B1028F">
      <w:pPr>
        <w:rPr>
          <w:rFonts w:ascii="Calibri" w:eastAsia="Calibri" w:hAnsi="Calibri" w:cs="Calibri"/>
          <w:b/>
          <w:bCs/>
        </w:rPr>
      </w:pP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2618"/>
        <w:gridCol w:w="7007"/>
      </w:tblGrid>
      <w:tr w:rsidR="00EB2323" w14:paraId="2000364B" w14:textId="77777777" w:rsidTr="00EB2323">
        <w:trPr>
          <w:trHeight w:val="340"/>
        </w:trPr>
        <w:tc>
          <w:tcPr>
            <w:tcW w:w="2358" w:type="dxa"/>
            <w:vMerge w:val="restart"/>
          </w:tcPr>
          <w:p w14:paraId="011B154F" w14:textId="0F203E98" w:rsidR="00620A9A" w:rsidRDefault="00620A9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color w:val="2B579A"/>
                <w:sz w:val="24"/>
                <w:szCs w:val="24"/>
                <w:shd w:val="clear" w:color="auto" w:fill="E6E6E6"/>
              </w:rPr>
              <w:drawing>
                <wp:inline distT="0" distB="0" distL="0" distR="0" wp14:anchorId="435A9EEB" wp14:editId="7F25746A">
                  <wp:extent cx="1525406" cy="2030681"/>
                  <wp:effectExtent l="0" t="0" r="0" b="0"/>
                  <wp:docPr id="1909750006" name="Picture 190975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547" cy="2046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070D303D" w14:textId="173C24CD" w:rsidR="00620A9A" w:rsidRPr="002C41CE" w:rsidRDefault="00620A9A">
            <w:pPr>
              <w:rPr>
                <w:rFonts w:ascii="Calibri" w:eastAsia="Calibri" w:hAnsi="Calibri" w:cs="Calibri"/>
                <w:i/>
                <w:iCs/>
              </w:rPr>
            </w:pPr>
            <w:r w:rsidRPr="002C41CE">
              <w:rPr>
                <w:b/>
                <w:bCs/>
              </w:rPr>
              <w:t>Title:</w:t>
            </w:r>
            <w:r w:rsidRPr="002C41CE">
              <w:t xml:space="preserve"> </w:t>
            </w:r>
            <w:r w:rsidRPr="00EE02E3">
              <w:rPr>
                <w:rFonts w:ascii="Calibri" w:eastAsia="Calibri" w:hAnsi="Calibri" w:cs="Calibri"/>
              </w:rPr>
              <w:t>Commercial Tobacco Use and Dependence Treatment Consultant</w:t>
            </w:r>
          </w:p>
        </w:tc>
      </w:tr>
      <w:tr w:rsidR="00EB2323" w14:paraId="4134F10F" w14:textId="77777777" w:rsidTr="00EB2323">
        <w:trPr>
          <w:trHeight w:val="186"/>
        </w:trPr>
        <w:tc>
          <w:tcPr>
            <w:tcW w:w="2358" w:type="dxa"/>
            <w:vMerge/>
          </w:tcPr>
          <w:p w14:paraId="432FA354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267" w:type="dxa"/>
          </w:tcPr>
          <w:p w14:paraId="15999D51" w14:textId="1415E525" w:rsidR="00620A9A" w:rsidRDefault="00620A9A">
            <w:pPr>
              <w:rPr>
                <w:b/>
                <w:bCs/>
                <w:sz w:val="24"/>
                <w:szCs w:val="24"/>
              </w:rPr>
            </w:pPr>
            <w:r w:rsidRPr="00425F2F">
              <w:rPr>
                <w:rFonts w:ascii="Calibri" w:eastAsia="Calibri" w:hAnsi="Calibri" w:cs="Calibri"/>
                <w:b/>
                <w:bCs/>
              </w:rPr>
              <w:t>Name:</w:t>
            </w:r>
            <w:r w:rsidRPr="00425F2F">
              <w:rPr>
                <w:rFonts w:ascii="Calibri" w:eastAsia="Calibri" w:hAnsi="Calibri" w:cs="Calibri"/>
              </w:rPr>
              <w:t xml:space="preserve"> </w:t>
            </w:r>
            <w:r w:rsidRPr="00EE02E3">
              <w:rPr>
                <w:rFonts w:ascii="Calibri" w:eastAsia="Calibri" w:hAnsi="Calibri" w:cs="Calibri"/>
              </w:rPr>
              <w:t>Olivia Pineda</w:t>
            </w:r>
          </w:p>
        </w:tc>
      </w:tr>
      <w:tr w:rsidR="00EB2323" w14:paraId="3DCAD18C" w14:textId="77777777" w:rsidTr="00EB2323">
        <w:trPr>
          <w:trHeight w:val="186"/>
        </w:trPr>
        <w:tc>
          <w:tcPr>
            <w:tcW w:w="2358" w:type="dxa"/>
            <w:vMerge/>
          </w:tcPr>
          <w:p w14:paraId="2710B4FA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267" w:type="dxa"/>
          </w:tcPr>
          <w:p w14:paraId="46FB9D35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  <w:r w:rsidRPr="00C719B4">
              <w:rPr>
                <w:b/>
                <w:bCs/>
              </w:rPr>
              <w:t xml:space="preserve">Role </w:t>
            </w:r>
            <w:r>
              <w:rPr>
                <w:b/>
                <w:bCs/>
              </w:rPr>
              <w:t>Overview:</w:t>
            </w:r>
          </w:p>
        </w:tc>
      </w:tr>
      <w:tr w:rsidR="00EB2323" w14:paraId="007B792E" w14:textId="77777777" w:rsidTr="00EB2323">
        <w:trPr>
          <w:trHeight w:val="3032"/>
        </w:trPr>
        <w:tc>
          <w:tcPr>
            <w:tcW w:w="2358" w:type="dxa"/>
            <w:vMerge/>
          </w:tcPr>
          <w:p w14:paraId="28D5B2CA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267" w:type="dxa"/>
          </w:tcPr>
          <w:p w14:paraId="2938BB70" w14:textId="24F75B6D" w:rsidR="00620A9A" w:rsidRPr="00EB2323" w:rsidRDefault="4E0A66F9">
            <w:r>
              <w:t xml:space="preserve">Olivia provides and supports the expansion of cessation services in Washington. She oversees all cessation contracting efforts, as well as </w:t>
            </w:r>
            <w:r w:rsidR="6317610C">
              <w:t xml:space="preserve">the LCB compliance contract. </w:t>
            </w:r>
            <w:r w:rsidR="0378893C">
              <w:t xml:space="preserve">Olivia is a member of the WA Breathes cessation workgroup, as well as a committee member of the education workgroup under </w:t>
            </w:r>
            <w:r w:rsidR="69712CF2">
              <w:t xml:space="preserve">the Washington Leadership Academy. </w:t>
            </w:r>
          </w:p>
        </w:tc>
      </w:tr>
    </w:tbl>
    <w:p w14:paraId="289F0C68" w14:textId="77777777" w:rsidR="00620A9A" w:rsidRDefault="00620A9A" w:rsidP="00B1028F">
      <w:pPr>
        <w:rPr>
          <w:b/>
          <w:bCs/>
          <w:u w:val="single"/>
        </w:rPr>
      </w:pP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2941"/>
        <w:gridCol w:w="6684"/>
      </w:tblGrid>
      <w:tr w:rsidR="00EB2323" w14:paraId="79B35292" w14:textId="77777777" w:rsidTr="0EE28BF0">
        <w:trPr>
          <w:trHeight w:val="340"/>
        </w:trPr>
        <w:tc>
          <w:tcPr>
            <w:tcW w:w="2358" w:type="dxa"/>
            <w:vMerge w:val="restart"/>
          </w:tcPr>
          <w:p w14:paraId="4E2C7681" w14:textId="037AEC82" w:rsidR="00620A9A" w:rsidRDefault="00620A9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color w:val="2B579A"/>
                <w:sz w:val="24"/>
                <w:szCs w:val="24"/>
                <w:shd w:val="clear" w:color="auto" w:fill="E6E6E6"/>
              </w:rPr>
              <w:drawing>
                <wp:inline distT="0" distB="0" distL="0" distR="0" wp14:anchorId="5B85D78E" wp14:editId="7AD6DFD1">
                  <wp:extent cx="1730850" cy="1900052"/>
                  <wp:effectExtent l="0" t="0" r="0" b="0"/>
                  <wp:docPr id="14564187" name="Picture 14564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079" cy="1906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</w:tcPr>
          <w:p w14:paraId="1ACB0609" w14:textId="0B786D15" w:rsidR="00620A9A" w:rsidRPr="002C41CE" w:rsidRDefault="00620A9A" w:rsidP="251B583C">
            <w:pPr>
              <w:rPr>
                <w:rFonts w:ascii="Calibri" w:eastAsia="Calibri" w:hAnsi="Calibri" w:cs="Calibri"/>
                <w:i/>
                <w:iCs/>
              </w:rPr>
            </w:pPr>
            <w:r w:rsidRPr="251B583C">
              <w:rPr>
                <w:b/>
                <w:bCs/>
              </w:rPr>
              <w:t>Title:</w:t>
            </w:r>
            <w:r>
              <w:t xml:space="preserve"> </w:t>
            </w:r>
            <w:r w:rsidRPr="251B583C">
              <w:rPr>
                <w:rFonts w:ascii="Calibri" w:eastAsia="Calibri" w:hAnsi="Calibri" w:cs="Calibri"/>
              </w:rPr>
              <w:t>Commercial Tobacco Use and Dependence Trea</w:t>
            </w:r>
            <w:commentRangeStart w:id="6"/>
            <w:r w:rsidRPr="251B583C">
              <w:rPr>
                <w:rFonts w:ascii="Calibri" w:eastAsia="Calibri" w:hAnsi="Calibri" w:cs="Calibri"/>
              </w:rPr>
              <w:t>t</w:t>
            </w:r>
            <w:commentRangeEnd w:id="6"/>
            <w:r>
              <w:commentReference w:id="6"/>
            </w:r>
            <w:r w:rsidRPr="251B583C">
              <w:rPr>
                <w:rFonts w:ascii="Calibri" w:eastAsia="Calibri" w:hAnsi="Calibri" w:cs="Calibri"/>
              </w:rPr>
              <w:t>ment Consultant</w:t>
            </w:r>
          </w:p>
        </w:tc>
      </w:tr>
      <w:tr w:rsidR="00EB2323" w14:paraId="34CB39E3" w14:textId="77777777" w:rsidTr="0EE28BF0">
        <w:trPr>
          <w:trHeight w:val="186"/>
        </w:trPr>
        <w:tc>
          <w:tcPr>
            <w:tcW w:w="2358" w:type="dxa"/>
            <w:vMerge/>
          </w:tcPr>
          <w:p w14:paraId="6F7399EE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267" w:type="dxa"/>
          </w:tcPr>
          <w:p w14:paraId="40E53912" w14:textId="4BD32763" w:rsidR="00620A9A" w:rsidRDefault="00620A9A">
            <w:pPr>
              <w:rPr>
                <w:b/>
                <w:bCs/>
                <w:sz w:val="24"/>
                <w:szCs w:val="24"/>
              </w:rPr>
            </w:pPr>
            <w:r w:rsidRPr="00425F2F">
              <w:rPr>
                <w:rFonts w:ascii="Calibri" w:eastAsia="Calibri" w:hAnsi="Calibri" w:cs="Calibri"/>
                <w:b/>
                <w:bCs/>
              </w:rPr>
              <w:t>Name:</w:t>
            </w:r>
            <w:r w:rsidRPr="00425F2F">
              <w:rPr>
                <w:rFonts w:ascii="Calibri" w:eastAsia="Calibri" w:hAnsi="Calibri" w:cs="Calibri"/>
              </w:rPr>
              <w:t xml:space="preserve"> </w:t>
            </w:r>
            <w:r w:rsidRPr="00804956">
              <w:rPr>
                <w:rFonts w:ascii="Calibri" w:eastAsia="Calibri" w:hAnsi="Calibri" w:cs="Calibri"/>
              </w:rPr>
              <w:t>Drew Paul</w:t>
            </w:r>
          </w:p>
        </w:tc>
      </w:tr>
      <w:tr w:rsidR="00EB2323" w14:paraId="4E5CF64B" w14:textId="77777777" w:rsidTr="0EE28BF0">
        <w:trPr>
          <w:trHeight w:val="186"/>
        </w:trPr>
        <w:tc>
          <w:tcPr>
            <w:tcW w:w="2358" w:type="dxa"/>
            <w:vMerge/>
          </w:tcPr>
          <w:p w14:paraId="737884D7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267" w:type="dxa"/>
          </w:tcPr>
          <w:p w14:paraId="718D21F7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  <w:r w:rsidRPr="00C719B4">
              <w:rPr>
                <w:b/>
                <w:bCs/>
              </w:rPr>
              <w:t xml:space="preserve">Role </w:t>
            </w:r>
            <w:r>
              <w:rPr>
                <w:b/>
                <w:bCs/>
              </w:rPr>
              <w:t>Overview:</w:t>
            </w:r>
          </w:p>
        </w:tc>
      </w:tr>
      <w:tr w:rsidR="00EB2323" w14:paraId="19A7E55E" w14:textId="77777777" w:rsidTr="0EE28BF0">
        <w:trPr>
          <w:trHeight w:val="2852"/>
        </w:trPr>
        <w:tc>
          <w:tcPr>
            <w:tcW w:w="2358" w:type="dxa"/>
            <w:vMerge/>
          </w:tcPr>
          <w:p w14:paraId="5F6174EF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267" w:type="dxa"/>
          </w:tcPr>
          <w:p w14:paraId="38CFDEEC" w14:textId="2FF30020" w:rsidR="00620A9A" w:rsidRDefault="7D6FF45D">
            <w:pPr>
              <w:rPr>
                <w:b/>
                <w:bCs/>
                <w:sz w:val="24"/>
                <w:szCs w:val="24"/>
              </w:rPr>
            </w:pPr>
            <w:r w:rsidRPr="0EE28BF0">
              <w:rPr>
                <w:b/>
                <w:bCs/>
                <w:sz w:val="24"/>
                <w:szCs w:val="24"/>
              </w:rPr>
              <w:t xml:space="preserve">Drew was recently hired at Washington State Department of Health, overlooking cessation efforts along with </w:t>
            </w:r>
            <w:proofErr w:type="gramStart"/>
            <w:r w:rsidRPr="0EE28BF0">
              <w:rPr>
                <w:b/>
                <w:bCs/>
                <w:sz w:val="24"/>
                <w:szCs w:val="24"/>
              </w:rPr>
              <w:t>helping out</w:t>
            </w:r>
            <w:proofErr w:type="gramEnd"/>
            <w:r w:rsidRPr="0EE28BF0">
              <w:rPr>
                <w:b/>
                <w:bCs/>
                <w:sz w:val="24"/>
                <w:szCs w:val="24"/>
              </w:rPr>
              <w:t xml:space="preserve"> other team members when nee</w:t>
            </w:r>
            <w:r w:rsidR="1CA1CBFF" w:rsidRPr="0EE28BF0">
              <w:rPr>
                <w:b/>
                <w:bCs/>
                <w:sz w:val="24"/>
                <w:szCs w:val="24"/>
              </w:rPr>
              <w:t>ded. Drew is a member of the Washington Breathes cessation workgroup.</w:t>
            </w:r>
          </w:p>
        </w:tc>
      </w:tr>
    </w:tbl>
    <w:p w14:paraId="4630835E" w14:textId="77777777" w:rsidR="00620A9A" w:rsidRDefault="00620A9A" w:rsidP="00B1028F">
      <w:pPr>
        <w:rPr>
          <w:b/>
          <w:bCs/>
          <w:u w:val="single"/>
        </w:rPr>
      </w:pP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2454"/>
        <w:gridCol w:w="7171"/>
      </w:tblGrid>
      <w:tr w:rsidR="00620A9A" w14:paraId="24208605" w14:textId="77777777" w:rsidTr="3AFCA660">
        <w:trPr>
          <w:trHeight w:val="340"/>
        </w:trPr>
        <w:tc>
          <w:tcPr>
            <w:tcW w:w="2448" w:type="dxa"/>
            <w:vMerge w:val="restart"/>
          </w:tcPr>
          <w:p w14:paraId="7784E28F" w14:textId="0794ECE2" w:rsidR="00620A9A" w:rsidRDefault="00620A9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color w:val="2B579A"/>
                <w:sz w:val="24"/>
                <w:szCs w:val="24"/>
                <w:shd w:val="clear" w:color="auto" w:fill="E6E6E6"/>
              </w:rPr>
              <w:drawing>
                <wp:inline distT="0" distB="0" distL="0" distR="0" wp14:anchorId="368486D4" wp14:editId="645FE15C">
                  <wp:extent cx="1421353" cy="2351314"/>
                  <wp:effectExtent l="0" t="0" r="0" b="0"/>
                  <wp:docPr id="1709977920" name="Picture 1709977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182" cy="2354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</w:tcPr>
          <w:p w14:paraId="3FF48F0C" w14:textId="02F3EB20" w:rsidR="00620A9A" w:rsidRPr="002C41CE" w:rsidRDefault="00620A9A">
            <w:r w:rsidRPr="3AFCA660">
              <w:rPr>
                <w:b/>
                <w:bCs/>
              </w:rPr>
              <w:t>Title:</w:t>
            </w:r>
            <w:r>
              <w:t xml:space="preserve"> </w:t>
            </w:r>
            <w:r w:rsidR="06AB9294">
              <w:t>Research Investigator 3</w:t>
            </w:r>
          </w:p>
        </w:tc>
      </w:tr>
      <w:tr w:rsidR="00620A9A" w14:paraId="5F38DDB0" w14:textId="77777777" w:rsidTr="3AFCA660">
        <w:trPr>
          <w:trHeight w:val="186"/>
        </w:trPr>
        <w:tc>
          <w:tcPr>
            <w:tcW w:w="2448" w:type="dxa"/>
            <w:vMerge/>
          </w:tcPr>
          <w:p w14:paraId="0EC22C4F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77" w:type="dxa"/>
          </w:tcPr>
          <w:p w14:paraId="4A2A98E8" w14:textId="673BB653" w:rsidR="00620A9A" w:rsidRDefault="00EB2323">
            <w:pPr>
              <w:rPr>
                <w:b/>
                <w:bCs/>
                <w:sz w:val="24"/>
                <w:szCs w:val="24"/>
              </w:rPr>
            </w:pPr>
            <w:r w:rsidRPr="00425F2F">
              <w:rPr>
                <w:rFonts w:ascii="Calibri" w:eastAsia="Calibri" w:hAnsi="Calibri" w:cs="Calibri"/>
                <w:b/>
                <w:bCs/>
              </w:rPr>
              <w:t>Name:</w:t>
            </w:r>
            <w:r w:rsidRPr="00804956">
              <w:rPr>
                <w:rFonts w:ascii="Calibri" w:eastAsia="Calibri" w:hAnsi="Calibri" w:cs="Calibri"/>
              </w:rPr>
              <w:t xml:space="preserve"> Sally</w:t>
            </w:r>
            <w:r w:rsidR="00620A9A" w:rsidRPr="00804956">
              <w:rPr>
                <w:rFonts w:ascii="Calibri" w:eastAsia="Calibri" w:hAnsi="Calibri" w:cs="Calibri"/>
              </w:rPr>
              <w:t xml:space="preserve"> Riggs</w:t>
            </w:r>
          </w:p>
        </w:tc>
      </w:tr>
      <w:tr w:rsidR="00620A9A" w14:paraId="563A46AF" w14:textId="77777777" w:rsidTr="3AFCA660">
        <w:trPr>
          <w:trHeight w:val="186"/>
        </w:trPr>
        <w:tc>
          <w:tcPr>
            <w:tcW w:w="2448" w:type="dxa"/>
            <w:vMerge/>
          </w:tcPr>
          <w:p w14:paraId="239D87E0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77" w:type="dxa"/>
          </w:tcPr>
          <w:p w14:paraId="6D72552B" w14:textId="3427CD79" w:rsidR="00620A9A" w:rsidRDefault="00620A9A" w:rsidP="3AFCA660">
            <w:r w:rsidRPr="3AFCA660">
              <w:rPr>
                <w:b/>
                <w:bCs/>
              </w:rPr>
              <w:t>Role Overview:</w:t>
            </w:r>
            <w:r w:rsidR="1BA18FFB" w:rsidRPr="3AFCA660">
              <w:rPr>
                <w:b/>
                <w:bCs/>
              </w:rPr>
              <w:t xml:space="preserve"> </w:t>
            </w:r>
          </w:p>
        </w:tc>
      </w:tr>
      <w:tr w:rsidR="00620A9A" w14:paraId="15EA5AC4" w14:textId="77777777" w:rsidTr="3AFCA660">
        <w:trPr>
          <w:trHeight w:val="2942"/>
        </w:trPr>
        <w:tc>
          <w:tcPr>
            <w:tcW w:w="2448" w:type="dxa"/>
            <w:vMerge/>
          </w:tcPr>
          <w:p w14:paraId="14B68F5A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77" w:type="dxa"/>
          </w:tcPr>
          <w:p w14:paraId="3AA63920" w14:textId="25487237" w:rsidR="00620A9A" w:rsidRPr="00EB2323" w:rsidRDefault="00137191">
            <w:r>
              <w:t xml:space="preserve">Sally assists </w:t>
            </w:r>
            <w:r w:rsidR="00462B8C">
              <w:t xml:space="preserve">YCCTPP with program evaluation and </w:t>
            </w:r>
            <w:r w:rsidR="7CB32ED5">
              <w:t>research projects</w:t>
            </w:r>
            <w:r w:rsidR="00462B8C">
              <w:t xml:space="preserve">. </w:t>
            </w:r>
            <w:r w:rsidR="4FDBB58F">
              <w:t xml:space="preserve">She </w:t>
            </w:r>
            <w:r w:rsidR="021C15B2">
              <w:t xml:space="preserve">currently </w:t>
            </w:r>
            <w:r w:rsidR="4FDBB58F">
              <w:t xml:space="preserve">serves as the program evaluator on the CDC </w:t>
            </w:r>
            <w:r w:rsidR="1EA38EED">
              <w:t>DP20-2001 Commercial Tobacco Prevention Grant</w:t>
            </w:r>
            <w:r w:rsidR="62C6C4CB">
              <w:t>.</w:t>
            </w:r>
            <w:r w:rsidR="2769C80F">
              <w:t xml:space="preserve"> In addition, she assists </w:t>
            </w:r>
            <w:r w:rsidR="2C5FEC80">
              <w:t xml:space="preserve">YCCTPP </w:t>
            </w:r>
            <w:r w:rsidR="404B01DB">
              <w:t xml:space="preserve">staff and </w:t>
            </w:r>
            <w:r w:rsidR="2769C80F">
              <w:t xml:space="preserve">with </w:t>
            </w:r>
            <w:r w:rsidR="291BC444">
              <w:t xml:space="preserve">various aspects of evaluation, including </w:t>
            </w:r>
            <w:r w:rsidR="2769C80F">
              <w:t>survey design</w:t>
            </w:r>
            <w:r w:rsidR="27AAC1D4">
              <w:t>,</w:t>
            </w:r>
            <w:r w:rsidR="6B70765C">
              <w:t xml:space="preserve"> survey</w:t>
            </w:r>
            <w:r w:rsidR="2769C80F">
              <w:t xml:space="preserve"> admin</w:t>
            </w:r>
            <w:r w:rsidR="1FC8E976">
              <w:t>istration</w:t>
            </w:r>
            <w:r w:rsidR="58514B07">
              <w:t xml:space="preserve"> and </w:t>
            </w:r>
            <w:r w:rsidR="53F0DE99">
              <w:t xml:space="preserve">data analysis. </w:t>
            </w:r>
          </w:p>
        </w:tc>
      </w:tr>
    </w:tbl>
    <w:p w14:paraId="5FEF39AF" w14:textId="77777777" w:rsidR="00620A9A" w:rsidRDefault="00620A9A" w:rsidP="00B1028F">
      <w:pPr>
        <w:rPr>
          <w:b/>
          <w:bCs/>
          <w:u w:val="single"/>
        </w:rPr>
      </w:pP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2538"/>
        <w:gridCol w:w="7087"/>
      </w:tblGrid>
      <w:tr w:rsidR="00EB2323" w14:paraId="194D7F04" w14:textId="77777777" w:rsidTr="00EB2323">
        <w:trPr>
          <w:trHeight w:val="340"/>
        </w:trPr>
        <w:tc>
          <w:tcPr>
            <w:tcW w:w="2538" w:type="dxa"/>
            <w:vMerge w:val="restart"/>
          </w:tcPr>
          <w:p w14:paraId="36FE936E" w14:textId="25E97A86" w:rsidR="00620A9A" w:rsidRDefault="00620A9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color w:val="2B579A"/>
                <w:sz w:val="24"/>
                <w:szCs w:val="24"/>
                <w:shd w:val="clear" w:color="auto" w:fill="E6E6E6"/>
              </w:rPr>
              <w:drawing>
                <wp:inline distT="0" distB="0" distL="0" distR="0" wp14:anchorId="49285ABE" wp14:editId="72EDD9A1">
                  <wp:extent cx="1474380" cy="1971304"/>
                  <wp:effectExtent l="0" t="0" r="0" b="0"/>
                  <wp:docPr id="1084256880" name="Picture 1084256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458" cy="1978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5F6AA51F" w14:textId="3EB1A57A" w:rsidR="00620A9A" w:rsidRPr="00620A9A" w:rsidRDefault="00620A9A">
            <w:pPr>
              <w:rPr>
                <w:rFonts w:ascii="Calibri" w:eastAsia="Calibri" w:hAnsi="Calibri" w:cs="Calibri"/>
                <w:b/>
                <w:bCs/>
              </w:rPr>
            </w:pPr>
            <w:r w:rsidRPr="002C41CE">
              <w:rPr>
                <w:b/>
                <w:bCs/>
              </w:rPr>
              <w:t>Title:</w:t>
            </w:r>
            <w:r w:rsidRPr="002C41CE">
              <w:t xml:space="preserve"> </w:t>
            </w:r>
            <w:r w:rsidRPr="00804956">
              <w:rPr>
                <w:rFonts w:ascii="Calibri" w:eastAsia="Calibri" w:hAnsi="Calibri" w:cs="Calibri"/>
              </w:rPr>
              <w:t>Epidemiologist</w:t>
            </w:r>
          </w:p>
        </w:tc>
      </w:tr>
      <w:tr w:rsidR="00EB2323" w14:paraId="02051476" w14:textId="77777777" w:rsidTr="00EB2323">
        <w:trPr>
          <w:trHeight w:val="186"/>
        </w:trPr>
        <w:tc>
          <w:tcPr>
            <w:tcW w:w="2538" w:type="dxa"/>
            <w:vMerge/>
          </w:tcPr>
          <w:p w14:paraId="4D0E6D61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87" w:type="dxa"/>
          </w:tcPr>
          <w:p w14:paraId="3D871388" w14:textId="53D1DF62" w:rsidR="00620A9A" w:rsidRDefault="00620A9A">
            <w:pPr>
              <w:rPr>
                <w:b/>
                <w:bCs/>
                <w:sz w:val="24"/>
                <w:szCs w:val="24"/>
              </w:rPr>
            </w:pPr>
            <w:r w:rsidRPr="00425F2F">
              <w:rPr>
                <w:rFonts w:ascii="Calibri" w:eastAsia="Calibri" w:hAnsi="Calibri" w:cs="Calibri"/>
                <w:b/>
                <w:bCs/>
              </w:rPr>
              <w:t>Name:</w:t>
            </w:r>
            <w:r w:rsidRPr="00804956">
              <w:rPr>
                <w:rFonts w:ascii="Calibri" w:eastAsia="Calibri" w:hAnsi="Calibri" w:cs="Calibri"/>
              </w:rPr>
              <w:t xml:space="preserve"> Jordan Arias</w:t>
            </w:r>
          </w:p>
        </w:tc>
      </w:tr>
      <w:tr w:rsidR="00EB2323" w14:paraId="321B9087" w14:textId="77777777" w:rsidTr="00EB2323">
        <w:trPr>
          <w:trHeight w:val="186"/>
        </w:trPr>
        <w:tc>
          <w:tcPr>
            <w:tcW w:w="2538" w:type="dxa"/>
            <w:vMerge/>
          </w:tcPr>
          <w:p w14:paraId="17EEB45B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87" w:type="dxa"/>
          </w:tcPr>
          <w:p w14:paraId="3B89D776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  <w:r w:rsidRPr="00C719B4">
              <w:rPr>
                <w:b/>
                <w:bCs/>
              </w:rPr>
              <w:t xml:space="preserve">Role </w:t>
            </w:r>
            <w:r>
              <w:rPr>
                <w:b/>
                <w:bCs/>
              </w:rPr>
              <w:t>Overview:</w:t>
            </w:r>
          </w:p>
        </w:tc>
      </w:tr>
      <w:tr w:rsidR="00EB2323" w14:paraId="067BA23B" w14:textId="77777777" w:rsidTr="00EB2323">
        <w:trPr>
          <w:trHeight w:val="2492"/>
        </w:trPr>
        <w:tc>
          <w:tcPr>
            <w:tcW w:w="2538" w:type="dxa"/>
            <w:vMerge/>
          </w:tcPr>
          <w:p w14:paraId="66844988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87" w:type="dxa"/>
          </w:tcPr>
          <w:p w14:paraId="318367F7" w14:textId="3354CF7A" w:rsidR="00620A9A" w:rsidRPr="00EB2323" w:rsidRDefault="15CB950A">
            <w:r w:rsidRPr="1BE0F767">
              <w:rPr>
                <w:rFonts w:ascii="Calibri" w:eastAsia="Calibri" w:hAnsi="Calibri" w:cs="Calibri"/>
              </w:rPr>
              <w:t>Jordan assists the Tobacco and Cannabis program with public facing data and data requests through data analysis, research of the literature, and creation of interpretable data products</w:t>
            </w:r>
            <w:r w:rsidRPr="4700E319">
              <w:rPr>
                <w:rFonts w:ascii="Calibri" w:eastAsia="Calibri" w:hAnsi="Calibri" w:cs="Calibri"/>
              </w:rPr>
              <w:t>.</w:t>
            </w:r>
          </w:p>
          <w:p w14:paraId="7C05D2F9" w14:textId="77777777" w:rsidR="00620A9A" w:rsidRPr="00EB2323" w:rsidRDefault="00620A9A"/>
        </w:tc>
      </w:tr>
    </w:tbl>
    <w:p w14:paraId="1A3B521E" w14:textId="79D4A85B" w:rsidR="008F4C78" w:rsidRDefault="008F4C78" w:rsidP="00B1028F">
      <w:pPr>
        <w:rPr>
          <w:sz w:val="32"/>
          <w:szCs w:val="32"/>
        </w:rPr>
      </w:pP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3221"/>
        <w:gridCol w:w="6404"/>
      </w:tblGrid>
      <w:tr w:rsidR="00EB2323" w14:paraId="35447297" w14:textId="77777777" w:rsidTr="42DAA848">
        <w:trPr>
          <w:trHeight w:val="340"/>
        </w:trPr>
        <w:tc>
          <w:tcPr>
            <w:tcW w:w="2448" w:type="dxa"/>
            <w:vMerge w:val="restart"/>
          </w:tcPr>
          <w:p w14:paraId="357E98F5" w14:textId="62923172" w:rsidR="00620A9A" w:rsidRDefault="00E26387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4E5529F4" wp14:editId="224595D8">
                  <wp:extent cx="1908175" cy="1908175"/>
                  <wp:effectExtent l="0" t="0" r="0" b="0"/>
                  <wp:docPr id="712063753" name="Picture 712063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9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</w:tcPr>
          <w:p w14:paraId="54BEC2CF" w14:textId="67F566B8" w:rsidR="00620A9A" w:rsidRPr="002C41CE" w:rsidRDefault="00620A9A">
            <w:pPr>
              <w:rPr>
                <w:rFonts w:ascii="Calibri" w:eastAsia="Calibri" w:hAnsi="Calibri" w:cs="Calibri"/>
                <w:i/>
                <w:iCs/>
              </w:rPr>
            </w:pPr>
            <w:r w:rsidRPr="002C41CE">
              <w:rPr>
                <w:b/>
                <w:bCs/>
              </w:rPr>
              <w:t>Title:</w:t>
            </w:r>
            <w:r w:rsidRPr="002C41CE">
              <w:t xml:space="preserve"> </w:t>
            </w:r>
            <w:r w:rsidRPr="00620A9A">
              <w:t>Communications Consultant</w:t>
            </w:r>
          </w:p>
        </w:tc>
      </w:tr>
      <w:tr w:rsidR="00EB2323" w14:paraId="05F79DF1" w14:textId="77777777" w:rsidTr="42DAA848">
        <w:trPr>
          <w:trHeight w:val="186"/>
        </w:trPr>
        <w:tc>
          <w:tcPr>
            <w:tcW w:w="2448" w:type="dxa"/>
            <w:vMerge/>
          </w:tcPr>
          <w:p w14:paraId="1DECDA35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77" w:type="dxa"/>
          </w:tcPr>
          <w:p w14:paraId="227BE472" w14:textId="70F554A3" w:rsidR="00620A9A" w:rsidRDefault="00620A9A">
            <w:pPr>
              <w:rPr>
                <w:b/>
                <w:bCs/>
                <w:sz w:val="24"/>
                <w:szCs w:val="24"/>
              </w:rPr>
            </w:pPr>
            <w:r w:rsidRPr="00425F2F">
              <w:rPr>
                <w:rFonts w:ascii="Calibri" w:eastAsia="Calibri" w:hAnsi="Calibri" w:cs="Calibri"/>
                <w:b/>
                <w:bCs/>
              </w:rPr>
              <w:t>Name</w:t>
            </w:r>
            <w:r w:rsidRPr="00620A9A">
              <w:rPr>
                <w:rFonts w:ascii="Calibri" w:eastAsia="Calibri" w:hAnsi="Calibri" w:cs="Calibri"/>
              </w:rPr>
              <w:t>:</w:t>
            </w:r>
            <w:r w:rsidRPr="00620A9A">
              <w:t xml:space="preserve"> </w:t>
            </w:r>
            <w:r w:rsidRPr="00620A9A">
              <w:rPr>
                <w:rFonts w:ascii="Calibri" w:eastAsia="Calibri" w:hAnsi="Calibri" w:cs="Calibri"/>
              </w:rPr>
              <w:t>Carrie Gubsch</w:t>
            </w:r>
          </w:p>
        </w:tc>
      </w:tr>
      <w:tr w:rsidR="00EB2323" w14:paraId="14ADCEE5" w14:textId="77777777" w:rsidTr="42DAA848">
        <w:trPr>
          <w:trHeight w:val="186"/>
        </w:trPr>
        <w:tc>
          <w:tcPr>
            <w:tcW w:w="2448" w:type="dxa"/>
            <w:vMerge/>
          </w:tcPr>
          <w:p w14:paraId="0772E6B1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77" w:type="dxa"/>
          </w:tcPr>
          <w:p w14:paraId="5E08DA5B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  <w:r w:rsidRPr="00C719B4">
              <w:rPr>
                <w:b/>
                <w:bCs/>
              </w:rPr>
              <w:t xml:space="preserve">Role </w:t>
            </w:r>
            <w:r>
              <w:rPr>
                <w:b/>
                <w:bCs/>
              </w:rPr>
              <w:t>Overview:</w:t>
            </w:r>
          </w:p>
        </w:tc>
      </w:tr>
      <w:tr w:rsidR="00EB2323" w14:paraId="5E111CAC" w14:textId="77777777" w:rsidTr="42DAA848">
        <w:trPr>
          <w:trHeight w:val="2456"/>
        </w:trPr>
        <w:tc>
          <w:tcPr>
            <w:tcW w:w="2448" w:type="dxa"/>
            <w:vMerge/>
          </w:tcPr>
          <w:p w14:paraId="6AE6E801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77" w:type="dxa"/>
          </w:tcPr>
          <w:p w14:paraId="375F4CC6" w14:textId="61D34AEC" w:rsidR="00620A9A" w:rsidRPr="00EB2323" w:rsidRDefault="49C718AE">
            <w:r>
              <w:t xml:space="preserve">Carrie provides communications support to the youth cannabis and commercial tobacco team through </w:t>
            </w:r>
            <w:r w:rsidR="4ED6A058">
              <w:t xml:space="preserve">communications </w:t>
            </w:r>
            <w:r>
              <w:t>planning</w:t>
            </w:r>
            <w:r w:rsidR="58100E04">
              <w:t xml:space="preserve"> and strategy. She writes web, organic social, press releases, blogs and more.</w:t>
            </w:r>
          </w:p>
        </w:tc>
      </w:tr>
    </w:tbl>
    <w:p w14:paraId="08BC2907" w14:textId="77777777" w:rsidR="00620A9A" w:rsidRDefault="00620A9A" w:rsidP="00B1028F">
      <w:pPr>
        <w:rPr>
          <w:sz w:val="32"/>
          <w:szCs w:val="32"/>
        </w:rPr>
      </w:pP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2448"/>
        <w:gridCol w:w="7177"/>
      </w:tblGrid>
      <w:tr w:rsidR="00EB2323" w14:paraId="5A19CECB" w14:textId="77777777" w:rsidTr="00EB2323">
        <w:trPr>
          <w:trHeight w:val="340"/>
        </w:trPr>
        <w:tc>
          <w:tcPr>
            <w:tcW w:w="2448" w:type="dxa"/>
            <w:vMerge w:val="restart"/>
          </w:tcPr>
          <w:p w14:paraId="45C11EBF" w14:textId="15679B60" w:rsidR="00620A9A" w:rsidRDefault="00620A9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color w:val="2B579A"/>
                <w:sz w:val="24"/>
                <w:szCs w:val="24"/>
                <w:shd w:val="clear" w:color="auto" w:fill="E6E6E6"/>
              </w:rPr>
              <w:drawing>
                <wp:inline distT="0" distB="0" distL="0" distR="0" wp14:anchorId="436F4985" wp14:editId="232134DD">
                  <wp:extent cx="1365662" cy="1914869"/>
                  <wp:effectExtent l="0" t="0" r="0" b="0"/>
                  <wp:docPr id="569960373" name="Picture 569960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809" cy="1919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</w:tcPr>
          <w:p w14:paraId="1CC559FC" w14:textId="4FD53A31" w:rsidR="00620A9A" w:rsidRPr="002C41CE" w:rsidRDefault="00620A9A">
            <w:pPr>
              <w:rPr>
                <w:rFonts w:ascii="Calibri" w:eastAsia="Calibri" w:hAnsi="Calibri" w:cs="Calibri"/>
                <w:i/>
                <w:iCs/>
              </w:rPr>
            </w:pPr>
            <w:r w:rsidRPr="002C41CE">
              <w:rPr>
                <w:b/>
                <w:bCs/>
              </w:rPr>
              <w:t>Title:</w:t>
            </w:r>
            <w:r w:rsidRPr="002C41CE">
              <w:t xml:space="preserve"> </w:t>
            </w:r>
            <w:r>
              <w:t>Health Educator- Cannabis</w:t>
            </w:r>
          </w:p>
        </w:tc>
      </w:tr>
      <w:tr w:rsidR="00EB2323" w14:paraId="2B0C7F39" w14:textId="77777777" w:rsidTr="00EB2323">
        <w:trPr>
          <w:trHeight w:val="186"/>
        </w:trPr>
        <w:tc>
          <w:tcPr>
            <w:tcW w:w="2448" w:type="dxa"/>
            <w:vMerge/>
          </w:tcPr>
          <w:p w14:paraId="2B1F2F11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77" w:type="dxa"/>
          </w:tcPr>
          <w:p w14:paraId="665D798A" w14:textId="29238536" w:rsidR="00620A9A" w:rsidRDefault="00620A9A">
            <w:pPr>
              <w:rPr>
                <w:b/>
                <w:bCs/>
                <w:sz w:val="24"/>
                <w:szCs w:val="24"/>
              </w:rPr>
            </w:pPr>
            <w:r w:rsidRPr="00425F2F">
              <w:rPr>
                <w:rFonts w:ascii="Calibri" w:eastAsia="Calibri" w:hAnsi="Calibri" w:cs="Calibri"/>
                <w:b/>
                <w:bCs/>
              </w:rPr>
              <w:t>Name:</w:t>
            </w:r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620A9A">
              <w:rPr>
                <w:rFonts w:ascii="Calibri" w:eastAsia="Calibri" w:hAnsi="Calibri" w:cs="Calibri"/>
              </w:rPr>
              <w:t>Nikki Meline</w:t>
            </w:r>
          </w:p>
        </w:tc>
      </w:tr>
      <w:tr w:rsidR="00EB2323" w14:paraId="7F3A9A8B" w14:textId="77777777" w:rsidTr="00EB2323">
        <w:trPr>
          <w:trHeight w:val="186"/>
        </w:trPr>
        <w:tc>
          <w:tcPr>
            <w:tcW w:w="2448" w:type="dxa"/>
            <w:vMerge/>
          </w:tcPr>
          <w:p w14:paraId="19796A40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77" w:type="dxa"/>
          </w:tcPr>
          <w:p w14:paraId="61EDEA19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  <w:r w:rsidRPr="00C719B4">
              <w:rPr>
                <w:b/>
                <w:bCs/>
              </w:rPr>
              <w:t xml:space="preserve">Role </w:t>
            </w:r>
            <w:r>
              <w:rPr>
                <w:b/>
                <w:bCs/>
              </w:rPr>
              <w:t>Overview:</w:t>
            </w:r>
          </w:p>
        </w:tc>
      </w:tr>
      <w:tr w:rsidR="00EB2323" w14:paraId="4B63F111" w14:textId="77777777" w:rsidTr="00EB2323">
        <w:trPr>
          <w:trHeight w:val="3437"/>
        </w:trPr>
        <w:tc>
          <w:tcPr>
            <w:tcW w:w="2448" w:type="dxa"/>
            <w:vMerge/>
          </w:tcPr>
          <w:p w14:paraId="0647C20F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77" w:type="dxa"/>
          </w:tcPr>
          <w:p w14:paraId="09EC5ACC" w14:textId="18C72D3E" w:rsidR="00620A9A" w:rsidRPr="00EB2323" w:rsidRDefault="1A074A35">
            <w:r>
              <w:t xml:space="preserve">Nikki </w:t>
            </w:r>
            <w:r w:rsidR="2DF9EF11">
              <w:t xml:space="preserve">works in the Executive Office of Public Affairs </w:t>
            </w:r>
            <w:r w:rsidR="4BEF846D">
              <w:t xml:space="preserve">and Equity </w:t>
            </w:r>
            <w:r w:rsidR="54E17D00">
              <w:t>and serves as auxiliary staff to the YCCTPP</w:t>
            </w:r>
            <w:r w:rsidR="0B8CAB37">
              <w:t xml:space="preserve">. She </w:t>
            </w:r>
            <w:r w:rsidR="6FD97F30">
              <w:t>oversees</w:t>
            </w:r>
            <w:r>
              <w:t xml:space="preserve"> 8 contracts, including the </w:t>
            </w:r>
            <w:r w:rsidR="426C5BC9">
              <w:t xml:space="preserve">tailored and statewide cannabis media contracts. There are 9 campaigns between these 8 contracts and Nikki </w:t>
            </w:r>
            <w:r w:rsidR="4424E1DE">
              <w:t xml:space="preserve">oversees </w:t>
            </w:r>
            <w:r w:rsidR="44B3C8BC">
              <w:t>the development and implementation of these campaigns. She reviews media project proposals from partners</w:t>
            </w:r>
            <w:r w:rsidR="5B259BC9">
              <w:t xml:space="preserve">, </w:t>
            </w:r>
            <w:r w:rsidR="2A627C20">
              <w:t>assists with</w:t>
            </w:r>
            <w:r w:rsidR="44B3C8BC">
              <w:t xml:space="preserve"> social marketing projects </w:t>
            </w:r>
            <w:r w:rsidR="4680951A">
              <w:t>across the agency</w:t>
            </w:r>
            <w:r w:rsidR="0933E1D2">
              <w:t xml:space="preserve">, and sits on several state and national substance use prevention/education committees and coalitions. </w:t>
            </w:r>
          </w:p>
        </w:tc>
      </w:tr>
    </w:tbl>
    <w:p w14:paraId="6A734DE7" w14:textId="77777777" w:rsidR="00620A9A" w:rsidRDefault="00620A9A" w:rsidP="00B1028F">
      <w:pPr>
        <w:rPr>
          <w:sz w:val="32"/>
          <w:szCs w:val="32"/>
        </w:rPr>
      </w:pP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2539"/>
        <w:gridCol w:w="7086"/>
      </w:tblGrid>
      <w:tr w:rsidR="00EB2323" w14:paraId="7EB27920" w14:textId="77777777" w:rsidTr="00EB2323">
        <w:trPr>
          <w:trHeight w:val="340"/>
        </w:trPr>
        <w:tc>
          <w:tcPr>
            <w:tcW w:w="2268" w:type="dxa"/>
            <w:vMerge w:val="restart"/>
          </w:tcPr>
          <w:p w14:paraId="4A49A05D" w14:textId="61416E45" w:rsidR="00620A9A" w:rsidRDefault="00EB232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color w:val="2B579A"/>
                <w:sz w:val="24"/>
                <w:szCs w:val="24"/>
                <w:shd w:val="clear" w:color="auto" w:fill="E6E6E6"/>
              </w:rPr>
              <w:drawing>
                <wp:inline distT="0" distB="0" distL="0" distR="0" wp14:anchorId="4A7BCE28" wp14:editId="548EE5CD">
                  <wp:extent cx="1475205" cy="2208811"/>
                  <wp:effectExtent l="0" t="0" r="0" b="0"/>
                  <wp:docPr id="101085733" name="Picture 101085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425" cy="2219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7" w:type="dxa"/>
          </w:tcPr>
          <w:p w14:paraId="0599F757" w14:textId="396D3839" w:rsidR="00620A9A" w:rsidRPr="002C41CE" w:rsidRDefault="00620A9A">
            <w:pPr>
              <w:rPr>
                <w:rFonts w:ascii="Calibri" w:eastAsia="Calibri" w:hAnsi="Calibri" w:cs="Calibri"/>
                <w:i/>
                <w:iCs/>
              </w:rPr>
            </w:pPr>
            <w:r w:rsidRPr="002C41CE">
              <w:rPr>
                <w:b/>
                <w:bCs/>
              </w:rPr>
              <w:t>Title:</w:t>
            </w:r>
            <w:r w:rsidRPr="002C41CE">
              <w:t xml:space="preserve"> </w:t>
            </w:r>
            <w:r>
              <w:t xml:space="preserve">Health Educator-Tobacco </w:t>
            </w:r>
          </w:p>
        </w:tc>
      </w:tr>
      <w:tr w:rsidR="00EB2323" w14:paraId="60F55ED9" w14:textId="77777777" w:rsidTr="00EB2323">
        <w:trPr>
          <w:trHeight w:val="186"/>
        </w:trPr>
        <w:tc>
          <w:tcPr>
            <w:tcW w:w="2268" w:type="dxa"/>
            <w:vMerge/>
          </w:tcPr>
          <w:p w14:paraId="1FDDCD7E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57" w:type="dxa"/>
          </w:tcPr>
          <w:p w14:paraId="1B2120D5" w14:textId="0FEA83A8" w:rsidR="00620A9A" w:rsidRDefault="00620A9A">
            <w:pPr>
              <w:rPr>
                <w:b/>
                <w:bCs/>
                <w:sz w:val="24"/>
                <w:szCs w:val="24"/>
              </w:rPr>
            </w:pPr>
            <w:r w:rsidRPr="00425F2F">
              <w:rPr>
                <w:rFonts w:ascii="Calibri" w:eastAsia="Calibri" w:hAnsi="Calibri" w:cs="Calibri"/>
                <w:b/>
                <w:bCs/>
              </w:rPr>
              <w:t>Name:</w:t>
            </w:r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620A9A">
              <w:rPr>
                <w:rFonts w:ascii="Calibri" w:eastAsia="Calibri" w:hAnsi="Calibri" w:cs="Calibri"/>
              </w:rPr>
              <w:t>DeeSha Conn</w:t>
            </w:r>
            <w:r w:rsidR="00EB2323">
              <w:rPr>
                <w:rFonts w:ascii="Calibri" w:eastAsia="Calibri" w:hAnsi="Calibri" w:cs="Calibri"/>
              </w:rPr>
              <w:t>o</w:t>
            </w:r>
            <w:r w:rsidRPr="00620A9A">
              <w:rPr>
                <w:rFonts w:ascii="Calibri" w:eastAsia="Calibri" w:hAnsi="Calibri" w:cs="Calibri"/>
              </w:rPr>
              <w:t>r</w:t>
            </w:r>
          </w:p>
        </w:tc>
      </w:tr>
      <w:tr w:rsidR="00EB2323" w14:paraId="66DD5475" w14:textId="77777777" w:rsidTr="00EB2323">
        <w:trPr>
          <w:trHeight w:val="186"/>
        </w:trPr>
        <w:tc>
          <w:tcPr>
            <w:tcW w:w="2268" w:type="dxa"/>
            <w:vMerge/>
          </w:tcPr>
          <w:p w14:paraId="40449202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57" w:type="dxa"/>
          </w:tcPr>
          <w:p w14:paraId="21A23523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  <w:r w:rsidRPr="00C719B4">
              <w:rPr>
                <w:b/>
                <w:bCs/>
              </w:rPr>
              <w:t xml:space="preserve">Role </w:t>
            </w:r>
            <w:r>
              <w:rPr>
                <w:b/>
                <w:bCs/>
              </w:rPr>
              <w:t>Overview:</w:t>
            </w:r>
          </w:p>
        </w:tc>
      </w:tr>
      <w:tr w:rsidR="00EB2323" w14:paraId="5E3B9D95" w14:textId="77777777" w:rsidTr="00EB2323">
        <w:trPr>
          <w:trHeight w:val="2762"/>
        </w:trPr>
        <w:tc>
          <w:tcPr>
            <w:tcW w:w="2268" w:type="dxa"/>
            <w:vMerge/>
          </w:tcPr>
          <w:p w14:paraId="53FDF70D" w14:textId="77777777" w:rsidR="00620A9A" w:rsidRDefault="00620A9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57" w:type="dxa"/>
          </w:tcPr>
          <w:p w14:paraId="50FB92CD" w14:textId="7F870DFF" w:rsidR="00620A9A" w:rsidRPr="00EB2323" w:rsidRDefault="483E62FF">
            <w:r>
              <w:t xml:space="preserve">DeeSha is a Health Educator in the Executive Office of Public Affairs and Equity and serves as auxiliary staff to the YCCTPP.  She leads the statewide </w:t>
            </w:r>
            <w:r w:rsidR="11480473">
              <w:t>commercial tobacco prevention and cessation campaigns</w:t>
            </w:r>
            <w:r w:rsidR="391B9D52">
              <w:t xml:space="preserve"> and reviews media requests from partners.  In addition to media work, DeeSha</w:t>
            </w:r>
            <w:r w:rsidR="2CE9C0EC">
              <w:t xml:space="preserve"> works on other tobacco related assignments within DOH.  She</w:t>
            </w:r>
            <w:r w:rsidR="391B9D52">
              <w:t xml:space="preserve"> is a member of the communications </w:t>
            </w:r>
            <w:r w:rsidR="5EA29F04">
              <w:t>work group</w:t>
            </w:r>
            <w:r w:rsidR="2769BBD0">
              <w:t xml:space="preserve"> </w:t>
            </w:r>
            <w:r w:rsidR="62E25B41">
              <w:t>i</w:t>
            </w:r>
            <w:r w:rsidR="2769BBD0">
              <w:t xml:space="preserve">n the WA Breathes Coalition.  </w:t>
            </w:r>
          </w:p>
        </w:tc>
      </w:tr>
    </w:tbl>
    <w:p w14:paraId="3E1EC3E8" w14:textId="77777777" w:rsidR="00804956" w:rsidRDefault="00804956" w:rsidP="00804956">
      <w:pPr>
        <w:rPr>
          <w:rFonts w:ascii="Calibri" w:eastAsia="Calibri" w:hAnsi="Calibri" w:cs="Calibri"/>
          <w:b/>
          <w:bCs/>
        </w:rPr>
      </w:pPr>
    </w:p>
    <w:p w14:paraId="067711DC" w14:textId="77777777" w:rsidR="00804956" w:rsidRDefault="00804956" w:rsidP="00804956">
      <w:pPr>
        <w:rPr>
          <w:rFonts w:ascii="Calibri" w:eastAsia="Calibri" w:hAnsi="Calibri" w:cs="Calibri"/>
          <w:b/>
          <w:bCs/>
        </w:rPr>
      </w:pPr>
    </w:p>
    <w:p w14:paraId="6759FD09" w14:textId="77777777" w:rsidR="001F3E0E" w:rsidRDefault="001F3E0E" w:rsidP="00783E34">
      <w:pPr>
        <w:rPr>
          <w:rFonts w:ascii="Calibri" w:eastAsia="Calibri" w:hAnsi="Calibri" w:cs="Calibri"/>
          <w:b/>
          <w:bCs/>
        </w:rPr>
      </w:pPr>
    </w:p>
    <w:sectPr w:rsidR="001F3E0E">
      <w:headerReference w:type="default" r:id="rId47"/>
      <w:footerReference w:type="default" r:id="rId4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6" w:author="Zahler, Mercedes (DOH)" w:date="2023-06-20T08:18:00Z" w:initials="Z(">
    <w:p w14:paraId="1D70B377" w14:textId="219B10F4" w:rsidR="251B583C" w:rsidRDefault="251B583C">
      <w:r>
        <w:rPr>
          <w:color w:val="2B579A"/>
          <w:shd w:val="clear" w:color="auto" w:fill="E6E6E6"/>
        </w:rPr>
        <w:fldChar w:fldCharType="begin"/>
      </w:r>
      <w:r>
        <w:instrText xml:space="preserve"> HYPERLINK "mailto:Drew.Paul@doh.wa.gov"</w:instrText>
      </w:r>
      <w:r>
        <w:rPr>
          <w:color w:val="2B579A"/>
          <w:shd w:val="clear" w:color="auto" w:fill="E6E6E6"/>
        </w:rPr>
      </w:r>
      <w:bookmarkStart w:id="7" w:name="_@_3EE11F51A5B548EF89FDA81DD2006876Z"/>
      <w:r>
        <w:rPr>
          <w:color w:val="2B579A"/>
          <w:shd w:val="clear" w:color="auto" w:fill="E6E6E6"/>
        </w:rPr>
        <w:fldChar w:fldCharType="separate"/>
      </w:r>
      <w:bookmarkEnd w:id="7"/>
      <w:r w:rsidRPr="251B583C">
        <w:rPr>
          <w:rStyle w:val="Mention"/>
          <w:noProof/>
        </w:rPr>
        <w:t>@Paul, Drew (DOH)</w:t>
      </w:r>
      <w:r>
        <w:rPr>
          <w:color w:val="2B579A"/>
          <w:shd w:val="clear" w:color="auto" w:fill="E6E6E6"/>
        </w:rPr>
        <w:fldChar w:fldCharType="end"/>
      </w:r>
      <w:r>
        <w:t xml:space="preserve"> </w:t>
      </w:r>
      <w: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D70B37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46F78EEE" w16cex:dateUtc="2023-06-20T15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D70B377" w16cid:durableId="46F78EE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D3D34" w14:textId="77777777" w:rsidR="000F25CC" w:rsidRDefault="000F25CC" w:rsidP="00B1028F">
      <w:pPr>
        <w:spacing w:after="0" w:line="240" w:lineRule="auto"/>
      </w:pPr>
      <w:r>
        <w:separator/>
      </w:r>
    </w:p>
  </w:endnote>
  <w:endnote w:type="continuationSeparator" w:id="0">
    <w:p w14:paraId="4D6833D8" w14:textId="77777777" w:rsidR="000F25CC" w:rsidRDefault="000F25CC" w:rsidP="00B1028F">
      <w:pPr>
        <w:spacing w:after="0" w:line="240" w:lineRule="auto"/>
      </w:pPr>
      <w:r>
        <w:continuationSeparator/>
      </w:r>
    </w:p>
  </w:endnote>
  <w:endnote w:type="continuationNotice" w:id="1">
    <w:p w14:paraId="70E5BB89" w14:textId="77777777" w:rsidR="000F25CC" w:rsidRDefault="000F25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03EE6AF" w14:paraId="22A0CC16" w14:textId="77777777" w:rsidTr="303EE6AF">
      <w:trPr>
        <w:trHeight w:val="300"/>
      </w:trPr>
      <w:tc>
        <w:tcPr>
          <w:tcW w:w="3120" w:type="dxa"/>
        </w:tcPr>
        <w:p w14:paraId="41B872B4" w14:textId="595D6E74" w:rsidR="303EE6AF" w:rsidRDefault="303EE6AF" w:rsidP="303EE6AF">
          <w:pPr>
            <w:pStyle w:val="Header"/>
            <w:ind w:left="-115"/>
          </w:pPr>
        </w:p>
      </w:tc>
      <w:tc>
        <w:tcPr>
          <w:tcW w:w="3120" w:type="dxa"/>
        </w:tcPr>
        <w:p w14:paraId="35235315" w14:textId="15CCB38E" w:rsidR="303EE6AF" w:rsidRDefault="303EE6AF" w:rsidP="303EE6AF">
          <w:pPr>
            <w:pStyle w:val="Header"/>
            <w:jc w:val="center"/>
          </w:pPr>
        </w:p>
      </w:tc>
      <w:tc>
        <w:tcPr>
          <w:tcW w:w="3120" w:type="dxa"/>
        </w:tcPr>
        <w:p w14:paraId="15824CE4" w14:textId="09B56EDC" w:rsidR="303EE6AF" w:rsidRDefault="303EE6AF" w:rsidP="303EE6AF">
          <w:pPr>
            <w:pStyle w:val="Header"/>
            <w:ind w:right="-115"/>
            <w:jc w:val="right"/>
          </w:pPr>
        </w:p>
      </w:tc>
    </w:tr>
  </w:tbl>
  <w:p w14:paraId="0B559AEE" w14:textId="3B03C988" w:rsidR="0068327C" w:rsidRDefault="006832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3929B" w14:textId="77777777" w:rsidR="000F25CC" w:rsidRDefault="000F25CC" w:rsidP="00B1028F">
      <w:pPr>
        <w:spacing w:after="0" w:line="240" w:lineRule="auto"/>
      </w:pPr>
      <w:r>
        <w:separator/>
      </w:r>
    </w:p>
  </w:footnote>
  <w:footnote w:type="continuationSeparator" w:id="0">
    <w:p w14:paraId="4DFF75F3" w14:textId="77777777" w:rsidR="000F25CC" w:rsidRDefault="000F25CC" w:rsidP="00B1028F">
      <w:pPr>
        <w:spacing w:after="0" w:line="240" w:lineRule="auto"/>
      </w:pPr>
      <w:r>
        <w:continuationSeparator/>
      </w:r>
    </w:p>
  </w:footnote>
  <w:footnote w:type="continuationNotice" w:id="1">
    <w:p w14:paraId="6CACD0F5" w14:textId="77777777" w:rsidR="000F25CC" w:rsidRDefault="000F25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8CF95" w14:textId="77777777" w:rsidR="00B1028F" w:rsidRDefault="00B1028F" w:rsidP="00B1028F">
    <w:pPr>
      <w:pStyle w:val="Header"/>
      <w:jc w:val="cent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VR2Bo4MnlL0pax" int2:id="CgHMmElP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416DEA"/>
    <w:multiLevelType w:val="hybridMultilevel"/>
    <w:tmpl w:val="F5DED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0909617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Zahler, Mercedes (DOH)">
    <w15:presenceInfo w15:providerId="AD" w15:userId="S::mercedes.zahler@doh.wa.gov::08cf805a-7e11-4e42-ab9e-eef4a783cfe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28F"/>
    <w:rsid w:val="000210A9"/>
    <w:rsid w:val="00033A31"/>
    <w:rsid w:val="00041028"/>
    <w:rsid w:val="000466EC"/>
    <w:rsid w:val="000524A0"/>
    <w:rsid w:val="000648CF"/>
    <w:rsid w:val="0007133A"/>
    <w:rsid w:val="000B099F"/>
    <w:rsid w:val="000B6379"/>
    <w:rsid w:val="000E0921"/>
    <w:rsid w:val="000E65BA"/>
    <w:rsid w:val="000F25CC"/>
    <w:rsid w:val="000F5D67"/>
    <w:rsid w:val="001007FC"/>
    <w:rsid w:val="00100DCD"/>
    <w:rsid w:val="00121F2D"/>
    <w:rsid w:val="00131DD8"/>
    <w:rsid w:val="00137191"/>
    <w:rsid w:val="00154FCD"/>
    <w:rsid w:val="00161C40"/>
    <w:rsid w:val="00167604"/>
    <w:rsid w:val="00172F84"/>
    <w:rsid w:val="001860D4"/>
    <w:rsid w:val="00186637"/>
    <w:rsid w:val="00196709"/>
    <w:rsid w:val="001A0A17"/>
    <w:rsid w:val="001A7D6F"/>
    <w:rsid w:val="001C6701"/>
    <w:rsid w:val="001D059A"/>
    <w:rsid w:val="001D2620"/>
    <w:rsid w:val="001D3267"/>
    <w:rsid w:val="001F3E0E"/>
    <w:rsid w:val="001FCD6A"/>
    <w:rsid w:val="00204705"/>
    <w:rsid w:val="002056F6"/>
    <w:rsid w:val="00237EC3"/>
    <w:rsid w:val="0024179C"/>
    <w:rsid w:val="00246A31"/>
    <w:rsid w:val="002512FC"/>
    <w:rsid w:val="0026129C"/>
    <w:rsid w:val="00265E28"/>
    <w:rsid w:val="00270C72"/>
    <w:rsid w:val="00283402"/>
    <w:rsid w:val="00287454"/>
    <w:rsid w:val="00294194"/>
    <w:rsid w:val="002B17FA"/>
    <w:rsid w:val="002C41CE"/>
    <w:rsid w:val="002D7454"/>
    <w:rsid w:val="002E110E"/>
    <w:rsid w:val="003013AA"/>
    <w:rsid w:val="00305B44"/>
    <w:rsid w:val="00320384"/>
    <w:rsid w:val="003429E1"/>
    <w:rsid w:val="00354897"/>
    <w:rsid w:val="00375D96"/>
    <w:rsid w:val="00382CDA"/>
    <w:rsid w:val="003936B3"/>
    <w:rsid w:val="00396DD9"/>
    <w:rsid w:val="00397ADA"/>
    <w:rsid w:val="003B4624"/>
    <w:rsid w:val="003C1C60"/>
    <w:rsid w:val="003C5F99"/>
    <w:rsid w:val="003D61A5"/>
    <w:rsid w:val="003D7A0B"/>
    <w:rsid w:val="003E7A14"/>
    <w:rsid w:val="003F5FF8"/>
    <w:rsid w:val="00402BA6"/>
    <w:rsid w:val="00411B09"/>
    <w:rsid w:val="0042697D"/>
    <w:rsid w:val="00455398"/>
    <w:rsid w:val="004600A5"/>
    <w:rsid w:val="00462B8C"/>
    <w:rsid w:val="004C3475"/>
    <w:rsid w:val="004E3868"/>
    <w:rsid w:val="004F1B36"/>
    <w:rsid w:val="00512E8B"/>
    <w:rsid w:val="00530DB2"/>
    <w:rsid w:val="00541559"/>
    <w:rsid w:val="00560A12"/>
    <w:rsid w:val="005846FB"/>
    <w:rsid w:val="005A5A59"/>
    <w:rsid w:val="005D3EB6"/>
    <w:rsid w:val="005E4024"/>
    <w:rsid w:val="005E5E9E"/>
    <w:rsid w:val="005F6325"/>
    <w:rsid w:val="00620A9A"/>
    <w:rsid w:val="00622A35"/>
    <w:rsid w:val="00634349"/>
    <w:rsid w:val="0063526C"/>
    <w:rsid w:val="0064131E"/>
    <w:rsid w:val="00664604"/>
    <w:rsid w:val="00665DFB"/>
    <w:rsid w:val="00670961"/>
    <w:rsid w:val="006811E3"/>
    <w:rsid w:val="00682C44"/>
    <w:rsid w:val="0068327C"/>
    <w:rsid w:val="00685DC7"/>
    <w:rsid w:val="006A23EC"/>
    <w:rsid w:val="006B720D"/>
    <w:rsid w:val="006C0F63"/>
    <w:rsid w:val="006C2252"/>
    <w:rsid w:val="006D360A"/>
    <w:rsid w:val="006E32B2"/>
    <w:rsid w:val="007119C0"/>
    <w:rsid w:val="0076022A"/>
    <w:rsid w:val="0076033C"/>
    <w:rsid w:val="0077717A"/>
    <w:rsid w:val="00783E34"/>
    <w:rsid w:val="00787621"/>
    <w:rsid w:val="007C7100"/>
    <w:rsid w:val="007C7CD9"/>
    <w:rsid w:val="007E14FC"/>
    <w:rsid w:val="008020E3"/>
    <w:rsid w:val="00804056"/>
    <w:rsid w:val="00804956"/>
    <w:rsid w:val="008064A3"/>
    <w:rsid w:val="00825514"/>
    <w:rsid w:val="00834BB3"/>
    <w:rsid w:val="008502D1"/>
    <w:rsid w:val="00880FFE"/>
    <w:rsid w:val="00882B8C"/>
    <w:rsid w:val="008873C2"/>
    <w:rsid w:val="008937D3"/>
    <w:rsid w:val="008938C5"/>
    <w:rsid w:val="008942F2"/>
    <w:rsid w:val="00894F35"/>
    <w:rsid w:val="008D0B35"/>
    <w:rsid w:val="008E7A8E"/>
    <w:rsid w:val="008F4C78"/>
    <w:rsid w:val="0090017E"/>
    <w:rsid w:val="00901AEA"/>
    <w:rsid w:val="00901CE6"/>
    <w:rsid w:val="00922A25"/>
    <w:rsid w:val="0093383D"/>
    <w:rsid w:val="00941A10"/>
    <w:rsid w:val="00944906"/>
    <w:rsid w:val="009533D0"/>
    <w:rsid w:val="0095537F"/>
    <w:rsid w:val="00957101"/>
    <w:rsid w:val="0096315E"/>
    <w:rsid w:val="009633A7"/>
    <w:rsid w:val="009657F3"/>
    <w:rsid w:val="009837B2"/>
    <w:rsid w:val="009A1BB0"/>
    <w:rsid w:val="009B113A"/>
    <w:rsid w:val="009C39E2"/>
    <w:rsid w:val="009D1775"/>
    <w:rsid w:val="009E2501"/>
    <w:rsid w:val="009F49A1"/>
    <w:rsid w:val="00A21143"/>
    <w:rsid w:val="00A30269"/>
    <w:rsid w:val="00A42849"/>
    <w:rsid w:val="00A550FA"/>
    <w:rsid w:val="00A5553F"/>
    <w:rsid w:val="00A726A3"/>
    <w:rsid w:val="00A77735"/>
    <w:rsid w:val="00AB3078"/>
    <w:rsid w:val="00AB672D"/>
    <w:rsid w:val="00AC4B82"/>
    <w:rsid w:val="00AF0606"/>
    <w:rsid w:val="00B0589A"/>
    <w:rsid w:val="00B05EB3"/>
    <w:rsid w:val="00B0778D"/>
    <w:rsid w:val="00B1028F"/>
    <w:rsid w:val="00B513A7"/>
    <w:rsid w:val="00B60FE7"/>
    <w:rsid w:val="00B72292"/>
    <w:rsid w:val="00B74BDE"/>
    <w:rsid w:val="00B7674A"/>
    <w:rsid w:val="00B80DFA"/>
    <w:rsid w:val="00BB3F11"/>
    <w:rsid w:val="00BC5B37"/>
    <w:rsid w:val="00C04272"/>
    <w:rsid w:val="00C10EBB"/>
    <w:rsid w:val="00C26CEC"/>
    <w:rsid w:val="00C27647"/>
    <w:rsid w:val="00C35D49"/>
    <w:rsid w:val="00C719B4"/>
    <w:rsid w:val="00C80BB4"/>
    <w:rsid w:val="00C82349"/>
    <w:rsid w:val="00C92523"/>
    <w:rsid w:val="00CA6096"/>
    <w:rsid w:val="00CD355B"/>
    <w:rsid w:val="00CD7C67"/>
    <w:rsid w:val="00CF1738"/>
    <w:rsid w:val="00CF1853"/>
    <w:rsid w:val="00D17861"/>
    <w:rsid w:val="00D34848"/>
    <w:rsid w:val="00D368E7"/>
    <w:rsid w:val="00D736AA"/>
    <w:rsid w:val="00D75EA6"/>
    <w:rsid w:val="00D866DD"/>
    <w:rsid w:val="00DA3A14"/>
    <w:rsid w:val="00DC2E4D"/>
    <w:rsid w:val="00DE59B5"/>
    <w:rsid w:val="00E02F9A"/>
    <w:rsid w:val="00E0449A"/>
    <w:rsid w:val="00E157F3"/>
    <w:rsid w:val="00E17B15"/>
    <w:rsid w:val="00E26387"/>
    <w:rsid w:val="00E27B8E"/>
    <w:rsid w:val="00E459A4"/>
    <w:rsid w:val="00E71614"/>
    <w:rsid w:val="00E72248"/>
    <w:rsid w:val="00E7392D"/>
    <w:rsid w:val="00E82526"/>
    <w:rsid w:val="00E836A3"/>
    <w:rsid w:val="00E90F1A"/>
    <w:rsid w:val="00EB2323"/>
    <w:rsid w:val="00EB2EEA"/>
    <w:rsid w:val="00EB6F79"/>
    <w:rsid w:val="00EC4A31"/>
    <w:rsid w:val="00EC4AEE"/>
    <w:rsid w:val="00ED1F28"/>
    <w:rsid w:val="00EE02E3"/>
    <w:rsid w:val="00EF525B"/>
    <w:rsid w:val="00EF6B8C"/>
    <w:rsid w:val="00F01421"/>
    <w:rsid w:val="00F05DAA"/>
    <w:rsid w:val="00F16D60"/>
    <w:rsid w:val="00F23E94"/>
    <w:rsid w:val="00F75F66"/>
    <w:rsid w:val="00F85A1A"/>
    <w:rsid w:val="00F94C74"/>
    <w:rsid w:val="00FB2603"/>
    <w:rsid w:val="00FB2CCF"/>
    <w:rsid w:val="00FB2E80"/>
    <w:rsid w:val="00FF213B"/>
    <w:rsid w:val="01DB51ED"/>
    <w:rsid w:val="021C15B2"/>
    <w:rsid w:val="02EEFAD8"/>
    <w:rsid w:val="0378893C"/>
    <w:rsid w:val="0570ED0D"/>
    <w:rsid w:val="05AF1C69"/>
    <w:rsid w:val="05C1273B"/>
    <w:rsid w:val="06151A97"/>
    <w:rsid w:val="06AB9294"/>
    <w:rsid w:val="07829F10"/>
    <w:rsid w:val="08314419"/>
    <w:rsid w:val="0933E1D2"/>
    <w:rsid w:val="097A4E43"/>
    <w:rsid w:val="0A3E986E"/>
    <w:rsid w:val="0B8CAB37"/>
    <w:rsid w:val="0C8C8ED2"/>
    <w:rsid w:val="0C8D264A"/>
    <w:rsid w:val="0C9843CE"/>
    <w:rsid w:val="0E7A9F82"/>
    <w:rsid w:val="0EE28BF0"/>
    <w:rsid w:val="0FF40BA4"/>
    <w:rsid w:val="10704904"/>
    <w:rsid w:val="11480473"/>
    <w:rsid w:val="114F8E6C"/>
    <w:rsid w:val="11672332"/>
    <w:rsid w:val="11C11E36"/>
    <w:rsid w:val="12B0BF34"/>
    <w:rsid w:val="1407FC62"/>
    <w:rsid w:val="14A005D9"/>
    <w:rsid w:val="15CB950A"/>
    <w:rsid w:val="16C81BA7"/>
    <w:rsid w:val="1846F766"/>
    <w:rsid w:val="188ABF65"/>
    <w:rsid w:val="1915DC33"/>
    <w:rsid w:val="1A074A35"/>
    <w:rsid w:val="1BA18FFB"/>
    <w:rsid w:val="1BDDC2A3"/>
    <w:rsid w:val="1BE0F767"/>
    <w:rsid w:val="1BF02F4F"/>
    <w:rsid w:val="1C0AEEEB"/>
    <w:rsid w:val="1C2F2A94"/>
    <w:rsid w:val="1C9D868E"/>
    <w:rsid w:val="1C9EC125"/>
    <w:rsid w:val="1CA1CBFF"/>
    <w:rsid w:val="1CF171F1"/>
    <w:rsid w:val="1DC29F23"/>
    <w:rsid w:val="1DE7B9BF"/>
    <w:rsid w:val="1EA1E9A3"/>
    <w:rsid w:val="1EA38EED"/>
    <w:rsid w:val="1FC8E976"/>
    <w:rsid w:val="201C54F5"/>
    <w:rsid w:val="215E0A82"/>
    <w:rsid w:val="21608560"/>
    <w:rsid w:val="2201F40C"/>
    <w:rsid w:val="227DC7AD"/>
    <w:rsid w:val="233CF964"/>
    <w:rsid w:val="23F4E851"/>
    <w:rsid w:val="2428BCAF"/>
    <w:rsid w:val="250D1C5A"/>
    <w:rsid w:val="251B583C"/>
    <w:rsid w:val="25BE463E"/>
    <w:rsid w:val="2769BBD0"/>
    <w:rsid w:val="2769C80F"/>
    <w:rsid w:val="27AAC1D4"/>
    <w:rsid w:val="291BC444"/>
    <w:rsid w:val="2A627C20"/>
    <w:rsid w:val="2B0D7993"/>
    <w:rsid w:val="2BE51F2D"/>
    <w:rsid w:val="2BFE6119"/>
    <w:rsid w:val="2C010AEE"/>
    <w:rsid w:val="2C1DADB1"/>
    <w:rsid w:val="2C5FEC80"/>
    <w:rsid w:val="2C8D4442"/>
    <w:rsid w:val="2C9B23C2"/>
    <w:rsid w:val="2CA084CF"/>
    <w:rsid w:val="2CE9C0EC"/>
    <w:rsid w:val="2DF9EF11"/>
    <w:rsid w:val="2ED369E0"/>
    <w:rsid w:val="2FAF4977"/>
    <w:rsid w:val="303EE6AF"/>
    <w:rsid w:val="3055600F"/>
    <w:rsid w:val="3195C021"/>
    <w:rsid w:val="3245A878"/>
    <w:rsid w:val="3281ABCD"/>
    <w:rsid w:val="32B0F05F"/>
    <w:rsid w:val="331AD5F8"/>
    <w:rsid w:val="33343974"/>
    <w:rsid w:val="36813CD3"/>
    <w:rsid w:val="37609329"/>
    <w:rsid w:val="386365E4"/>
    <w:rsid w:val="3863B9F8"/>
    <w:rsid w:val="391B9D52"/>
    <w:rsid w:val="3929661F"/>
    <w:rsid w:val="3A153679"/>
    <w:rsid w:val="3A6668D2"/>
    <w:rsid w:val="3AFCA660"/>
    <w:rsid w:val="3B6C42BC"/>
    <w:rsid w:val="3C304D14"/>
    <w:rsid w:val="3C30FCD2"/>
    <w:rsid w:val="3C630A42"/>
    <w:rsid w:val="3FA31A01"/>
    <w:rsid w:val="400DECD6"/>
    <w:rsid w:val="404B01DB"/>
    <w:rsid w:val="4073A1CD"/>
    <w:rsid w:val="426C5BC9"/>
    <w:rsid w:val="42DAA848"/>
    <w:rsid w:val="4329A6DE"/>
    <w:rsid w:val="4343E129"/>
    <w:rsid w:val="43812BD5"/>
    <w:rsid w:val="43BD4992"/>
    <w:rsid w:val="4424E1DE"/>
    <w:rsid w:val="44B3C8BC"/>
    <w:rsid w:val="45ED8CC7"/>
    <w:rsid w:val="4680951A"/>
    <w:rsid w:val="468F0F6B"/>
    <w:rsid w:val="46E45B51"/>
    <w:rsid w:val="4700E319"/>
    <w:rsid w:val="474EF377"/>
    <w:rsid w:val="47FCB35A"/>
    <w:rsid w:val="4808B8AF"/>
    <w:rsid w:val="483E62FF"/>
    <w:rsid w:val="48F010AB"/>
    <w:rsid w:val="4986BC47"/>
    <w:rsid w:val="49C718AE"/>
    <w:rsid w:val="4B1E85BE"/>
    <w:rsid w:val="4BEF846D"/>
    <w:rsid w:val="4CCC1975"/>
    <w:rsid w:val="4E0A66F9"/>
    <w:rsid w:val="4ED6A058"/>
    <w:rsid w:val="4F2174D8"/>
    <w:rsid w:val="4FDBB58F"/>
    <w:rsid w:val="4FEF345A"/>
    <w:rsid w:val="4FF4CA94"/>
    <w:rsid w:val="50E16EAD"/>
    <w:rsid w:val="524977FF"/>
    <w:rsid w:val="530DBF29"/>
    <w:rsid w:val="53204957"/>
    <w:rsid w:val="53F0DE99"/>
    <w:rsid w:val="54E17D00"/>
    <w:rsid w:val="5557C19F"/>
    <w:rsid w:val="5574CB80"/>
    <w:rsid w:val="55BFB6BC"/>
    <w:rsid w:val="5614EC63"/>
    <w:rsid w:val="579F4F1C"/>
    <w:rsid w:val="58100E04"/>
    <w:rsid w:val="58514B07"/>
    <w:rsid w:val="58F5CEC2"/>
    <w:rsid w:val="590C8BF2"/>
    <w:rsid w:val="599CE011"/>
    <w:rsid w:val="59F011A4"/>
    <w:rsid w:val="59F8EFA2"/>
    <w:rsid w:val="5AAA89D4"/>
    <w:rsid w:val="5B23D358"/>
    <w:rsid w:val="5B259BC9"/>
    <w:rsid w:val="5D401A5D"/>
    <w:rsid w:val="5EA29F04"/>
    <w:rsid w:val="5EAF52A8"/>
    <w:rsid w:val="5EBF4F17"/>
    <w:rsid w:val="5F46E4E0"/>
    <w:rsid w:val="60C4FA58"/>
    <w:rsid w:val="62C6C4CB"/>
    <w:rsid w:val="62E25B41"/>
    <w:rsid w:val="62EFDC39"/>
    <w:rsid w:val="6317610C"/>
    <w:rsid w:val="646FB32B"/>
    <w:rsid w:val="65E1FD5F"/>
    <w:rsid w:val="65FFE2B0"/>
    <w:rsid w:val="66E591FA"/>
    <w:rsid w:val="67FA7143"/>
    <w:rsid w:val="68B77B58"/>
    <w:rsid w:val="69712CF2"/>
    <w:rsid w:val="699A61FF"/>
    <w:rsid w:val="6A9E875F"/>
    <w:rsid w:val="6B70765C"/>
    <w:rsid w:val="6FCECB45"/>
    <w:rsid w:val="6FD97F30"/>
    <w:rsid w:val="6FEB124B"/>
    <w:rsid w:val="701DC304"/>
    <w:rsid w:val="70E8238A"/>
    <w:rsid w:val="71BF42D2"/>
    <w:rsid w:val="7352B809"/>
    <w:rsid w:val="744E02E0"/>
    <w:rsid w:val="751F3EA7"/>
    <w:rsid w:val="7538A95D"/>
    <w:rsid w:val="75735B6B"/>
    <w:rsid w:val="794CAB1D"/>
    <w:rsid w:val="7B25EA89"/>
    <w:rsid w:val="7C0CE296"/>
    <w:rsid w:val="7CB32ED5"/>
    <w:rsid w:val="7D6FF45D"/>
    <w:rsid w:val="7E761C30"/>
    <w:rsid w:val="7F034D43"/>
    <w:rsid w:val="7FF9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6F611"/>
  <w15:docId w15:val="{1D6E4ACB-C2D3-4474-AA51-E9BCAE64A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0A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02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028F"/>
  </w:style>
  <w:style w:type="paragraph" w:styleId="Footer">
    <w:name w:val="footer"/>
    <w:basedOn w:val="Normal"/>
    <w:link w:val="FooterChar"/>
    <w:uiPriority w:val="99"/>
    <w:unhideWhenUsed/>
    <w:rsid w:val="00B102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028F"/>
  </w:style>
  <w:style w:type="character" w:styleId="Hyperlink">
    <w:name w:val="Hyperlink"/>
    <w:basedOn w:val="DefaultParagraphFont"/>
    <w:uiPriority w:val="99"/>
    <w:unhideWhenUsed/>
    <w:rsid w:val="00B1028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F3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0EBB"/>
    <w:pPr>
      <w:ind w:left="720"/>
      <w:contextualSpacing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7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Heidi.Glesmann@doh.wa.gov" TargetMode="External"/><Relationship Id="rId18" Type="http://schemas.openxmlformats.org/officeDocument/2006/relationships/hyperlink" Target="mailto:Katherine.Zavala@doh.wa.gov" TargetMode="External"/><Relationship Id="rId26" Type="http://schemas.openxmlformats.org/officeDocument/2006/relationships/hyperlink" Target="mailto:Nikki.Meline@doh.wa.gov" TargetMode="External"/><Relationship Id="rId39" Type="http://schemas.microsoft.com/office/2011/relationships/commentsExtended" Target="commentsExtended.xml"/><Relationship Id="rId21" Type="http://schemas.openxmlformats.org/officeDocument/2006/relationships/hyperlink" Target="mailto:Olivia.Pineda@doh.wa.gov" TargetMode="External"/><Relationship Id="rId34" Type="http://schemas.openxmlformats.org/officeDocument/2006/relationships/image" Target="media/image7.png"/><Relationship Id="rId42" Type="http://schemas.openxmlformats.org/officeDocument/2006/relationships/image" Target="media/image11.png"/><Relationship Id="rId47" Type="http://schemas.openxmlformats.org/officeDocument/2006/relationships/header" Target="header1.xml"/><Relationship Id="rId50" Type="http://schemas.microsoft.com/office/2011/relationships/people" Target="peop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mailto:Micah.Zimmermaker@doh.wa.gov" TargetMode="External"/><Relationship Id="rId29" Type="http://schemas.openxmlformats.org/officeDocument/2006/relationships/image" Target="media/image2.jpg"/><Relationship Id="rId11" Type="http://schemas.openxmlformats.org/officeDocument/2006/relationships/endnotes" Target="endnotes.xml"/><Relationship Id="rId24" Type="http://schemas.openxmlformats.org/officeDocument/2006/relationships/hyperlink" Target="mailto:Jordan.Arias@doh.wa.gov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png"/><Relationship Id="rId40" Type="http://schemas.microsoft.com/office/2016/09/relationships/commentsIds" Target="commentsIds.xml"/><Relationship Id="rId45" Type="http://schemas.openxmlformats.org/officeDocument/2006/relationships/image" Target="media/image14.png"/><Relationship Id="rId53" Type="http://schemas.microsoft.com/office/2020/10/relationships/intelligence" Target="intelligence2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hyperlink" Target="mailto:Liz.Wilhelm@doh.wa.gov" TargetMode="External"/><Relationship Id="rId31" Type="http://schemas.openxmlformats.org/officeDocument/2006/relationships/image" Target="media/image4.png"/><Relationship Id="rId44" Type="http://schemas.openxmlformats.org/officeDocument/2006/relationships/image" Target="media/image13.jpeg"/><Relationship Id="rId52" Type="http://schemas.microsoft.com/office/2019/05/relationships/documenttasks" Target="documenttasks/documenttasks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Mekyel.Bailey@doh.wa.gov" TargetMode="External"/><Relationship Id="rId22" Type="http://schemas.openxmlformats.org/officeDocument/2006/relationships/hyperlink" Target="mailto:Drew.Paul@doh.wa.gov" TargetMode="External"/><Relationship Id="rId27" Type="http://schemas.openxmlformats.org/officeDocument/2006/relationships/hyperlink" Target="mailto:DeeSha.Connor@doh.wa.gov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8.png"/><Relationship Id="rId43" Type="http://schemas.openxmlformats.org/officeDocument/2006/relationships/image" Target="media/image12.png"/><Relationship Id="rId48" Type="http://schemas.openxmlformats.org/officeDocument/2006/relationships/footer" Target="footer1.xml"/><Relationship Id="rId8" Type="http://schemas.openxmlformats.org/officeDocument/2006/relationships/settings" Target="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mailto:Steve.Smothers@doh.wa.gov" TargetMode="External"/><Relationship Id="rId17" Type="http://schemas.openxmlformats.org/officeDocument/2006/relationships/hyperlink" Target="mailto:Mercedes.Zahler@doh.wa.gov" TargetMode="External"/><Relationship Id="rId25" Type="http://schemas.openxmlformats.org/officeDocument/2006/relationships/hyperlink" Target="mailto:carrie.gubsch@doh.wa.gov" TargetMode="External"/><Relationship Id="rId33" Type="http://schemas.openxmlformats.org/officeDocument/2006/relationships/image" Target="media/image6.png"/><Relationship Id="rId38" Type="http://schemas.openxmlformats.org/officeDocument/2006/relationships/comments" Target="comments.xml"/><Relationship Id="rId46" Type="http://schemas.openxmlformats.org/officeDocument/2006/relationships/image" Target="media/image15.png"/><Relationship Id="rId20" Type="http://schemas.openxmlformats.org/officeDocument/2006/relationships/hyperlink" Target="mailto:Mekyel.Bailey@doh.wa.gov" TargetMode="External"/><Relationship Id="rId41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mailto:George.Banks@doh.wa.gov" TargetMode="External"/><Relationship Id="rId23" Type="http://schemas.openxmlformats.org/officeDocument/2006/relationships/hyperlink" Target="mailto:Sally.Riggs@doh.wa.gov" TargetMode="External"/><Relationship Id="rId28" Type="http://schemas.openxmlformats.org/officeDocument/2006/relationships/image" Target="media/image1.png"/><Relationship Id="rId36" Type="http://schemas.openxmlformats.org/officeDocument/2006/relationships/image" Target="media/image9.png"/><Relationship Id="rId49" Type="http://schemas.openxmlformats.org/officeDocument/2006/relationships/fontTable" Target="fontTable.xml"/></Relationships>
</file>

<file path=word/documenttasks/documenttasks1.xml><?xml version="1.0" encoding="utf-8"?>
<t:Tasks xmlns:t="http://schemas.microsoft.com/office/tasks/2019/documenttasks" xmlns:oel="http://schemas.microsoft.com/office/2019/extlst">
  <t:Task id="{5F906C0C-4030-4540-AC5A-4D1A78764647}">
    <t:Anchor>
      <t:Comment id="1190629102"/>
    </t:Anchor>
    <t:History>
      <t:Event id="{3420860B-E917-4DEB-AC33-47B9294DEDD7}" time="2023-06-20T15:18:10.238Z">
        <t:Attribution userId="S::mercedes.zahler@doh.wa.gov::08cf805a-7e11-4e42-ab9e-eef4a783cfeb" userProvider="AD" userName="Zahler, Mercedes (DOH)"/>
        <t:Anchor>
          <t:Comment id="1190629102"/>
        </t:Anchor>
        <t:Create/>
      </t:Event>
      <t:Event id="{BE48BAE6-23CF-4AF6-BB29-E82BAA90192C}" time="2023-06-20T15:18:10.238Z">
        <t:Attribution userId="S::mercedes.zahler@doh.wa.gov::08cf805a-7e11-4e42-ab9e-eef4a783cfeb" userProvider="AD" userName="Zahler, Mercedes (DOH)"/>
        <t:Anchor>
          <t:Comment id="1190629102"/>
        </t:Anchor>
        <t:Assign userId="S::Drew.Paul@doh.wa.gov::e8f6fc3b-6803-43bd-a2fe-d798f38ba923" userProvider="AD" userName="Paul, Drew (DOH)"/>
      </t:Event>
      <t:Event id="{6E05F702-E3BD-4C8F-9CDD-220D27329798}" time="2023-06-20T15:18:10.238Z">
        <t:Attribution userId="S::mercedes.zahler@doh.wa.gov::08cf805a-7e11-4e42-ab9e-eef4a783cfeb" userProvider="AD" userName="Zahler, Mercedes (DOH)"/>
        <t:Anchor>
          <t:Comment id="1190629102"/>
        </t:Anchor>
        <t:SetTitle title="@Paul, Drew (DOH)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Category xmlns="4a35f38d-3ba8-4df2-9e68-37d4a705b6b1" xsi:nil="true"/>
    <_ip_UnifiedCompliancePolicyProperties xmlns="http://schemas.microsoft.com/sharepoint/v3" xsi:nil="true"/>
    <_dlc_DocIdUrl xmlns="564f2cb1-e4ff-439b-a896-2703522ccb91">
      <Url>https://stateofwa.sharepoint.com/sites/DOH-ycctp/_layouts/15/DocIdRedir.aspx?ID=H26MVMPVW7NP-1827919892-9097</Url>
      <Description>H26MVMPVW7NP-1827919892-9097</Description>
    </_dlc_DocIdUrl>
    <Staff xmlns="4a35f38d-3ba8-4df2-9e68-37d4a705b6b1">Youth Cannabis Prevention Coordinator</Staff>
    <_dlc_DocIdPersistId xmlns="564f2cb1-e4ff-439b-a896-2703522ccb91" xsi:nil="true"/>
    <_dlc_DocId xmlns="564f2cb1-e4ff-439b-a896-2703522ccb91">H26MVMPVW7NP-1827919892-9097</_dlc_DocId>
    <TaxCatchAll xmlns="564f2cb1-e4ff-439b-a896-2703522ccb91" xsi:nil="true"/>
    <lcf76f155ced4ddcb4097134ff3c332f xmlns="4a35f38d-3ba8-4df2-9e68-37d4a705b6b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25A192AAD7974D921C188CEE636E0A" ma:contentTypeVersion="38" ma:contentTypeDescription="Create a new document." ma:contentTypeScope="" ma:versionID="b9af2d6a962c504bdeb252291418792a">
  <xsd:schema xmlns:xsd="http://www.w3.org/2001/XMLSchema" xmlns:xs="http://www.w3.org/2001/XMLSchema" xmlns:p="http://schemas.microsoft.com/office/2006/metadata/properties" xmlns:ns1="http://schemas.microsoft.com/sharepoint/v3" xmlns:ns2="4a35f38d-3ba8-4df2-9e68-37d4a705b6b1" xmlns:ns3="564f2cb1-e4ff-439b-a896-2703522ccb91" targetNamespace="http://schemas.microsoft.com/office/2006/metadata/properties" ma:root="true" ma:fieldsID="50d6d433b29e54138efefaecdd188fc5" ns1:_="" ns2:_="" ns3:_="">
    <xsd:import namespace="http://schemas.microsoft.com/sharepoint/v3"/>
    <xsd:import namespace="4a35f38d-3ba8-4df2-9e68-37d4a705b6b1"/>
    <xsd:import namespace="564f2cb1-e4ff-439b-a896-2703522ccb91"/>
    <xsd:element name="properties">
      <xsd:complexType>
        <xsd:sequence>
          <xsd:element name="documentManagement">
            <xsd:complexType>
              <xsd:all>
                <xsd:element ref="ns2:Staff"/>
                <xsd:element ref="ns2:Category" minOccurs="0"/>
                <xsd:element ref="ns3:_dlc_DocIdUrl" minOccurs="0"/>
                <xsd:element ref="ns3:_dlc_DocIdPersistId" minOccurs="0"/>
                <xsd:element ref="ns2:MediaServiceMetadata" minOccurs="0"/>
                <xsd:element ref="ns2:MediaServiceFastMetadata" minOccurs="0"/>
                <xsd:element ref="ns3:_dlc_DocId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35f38d-3ba8-4df2-9e68-37d4a705b6b1" elementFormDefault="qualified">
    <xsd:import namespace="http://schemas.microsoft.com/office/2006/documentManagement/types"/>
    <xsd:import namespace="http://schemas.microsoft.com/office/infopath/2007/PartnerControls"/>
    <xsd:element name="Staff" ma:index="2" ma:displayName="Staff" ma:format="Dropdown" ma:indexed="true" ma:internalName="Staff" ma:readOnly="false">
      <xsd:simpleType>
        <xsd:restriction base="dms:Choice">
          <xsd:enumeration value="Commercial Tobacco Prevention Manager"/>
          <xsd:enumeration value="Community Partnership Manager"/>
          <xsd:enumeration value="Youth Commercial Tobacco Prevention Coordinator"/>
          <xsd:enumeration value="Youth Cannabis Prevention Coordinator"/>
          <xsd:enumeration value="Contracts Consultant"/>
          <xsd:enumeration value="PSE Change Coordinator"/>
          <xsd:enumeration value="CTUDT Consultant"/>
          <xsd:enumeration value="HESJ Coordinator"/>
          <xsd:enumeration value="Program Evaluator"/>
          <xsd:enumeration value="Epidemiologist"/>
          <xsd:enumeration value="Admin"/>
          <xsd:enumeration value="Cannabis Health Educator"/>
          <xsd:enumeration value="Commercial Tobacco Health Educator"/>
          <xsd:enumeration value="Tobacco and Opioid Coordinator"/>
          <xsd:enumeration value="Community Grants Coordinator"/>
        </xsd:restriction>
      </xsd:simpleType>
    </xsd:element>
    <xsd:element name="Category" ma:index="3" nillable="true" ma:displayName="Category" ma:format="Dropdown" ma:internalName="Category" ma:readOnly="false">
      <xsd:simpleType>
        <xsd:union memberTypes="dms:Text">
          <xsd:simpleType>
            <xsd:restriction base="dms:Choice">
              <xsd:enumeration value="Synar"/>
              <xsd:enumeration value="Listserv"/>
              <xsd:enumeration value="Website"/>
              <xsd:enumeration value="CDC Reporting"/>
              <xsd:enumeration value="Communications"/>
              <xsd:enumeration value="Guide book"/>
              <xsd:enumeration value="HPCS Projects"/>
              <xsd:enumeration value="Social Media"/>
              <xsd:enumeration value="Success Story"/>
              <xsd:enumeration value="Monthly reporting"/>
              <xsd:enumeration value="2022 RFA"/>
            </xsd:restriction>
          </xsd:simpleType>
        </xsd:un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6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4f2cb1-e4ff-439b-a896-2703522ccb91" elementFormDefault="qualified">
    <xsd:import namespace="http://schemas.microsoft.com/office/2006/documentManagement/types"/>
    <xsd:import namespace="http://schemas.microsoft.com/office/infopath/2007/PartnerControls"/>
    <xsd:element name="_dlc_DocIdUrl" ma:index="4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_dlc_DocId" ma:index="13" nillable="true" ma:displayName="Document ID Value" ma:description="The value of the document ID assigned to this item." ma:hidden="true" ma:indexed="true" ma:internalName="_dlc_DocId" ma:readOnly="true">
      <xsd:simpleType>
        <xsd:restriction base="dms:Text"/>
      </xsd:simpleType>
    </xsd:element>
    <xsd:element name="SharedWithUsers" ma:index="15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1" nillable="true" ma:displayName="Taxonomy Catch All Column" ma:hidden="true" ma:list="{98658f29-9691-4acb-9e73-253d02df67de}" ma:internalName="TaxCatchAll" ma:showField="CatchAllData" ma:web="564f2cb1-e4ff-439b-a896-2703522ccb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285529-7A0F-45CF-BAE1-AFEC2897E9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26D6AA-8BE2-4B30-9D3D-8308EB788F6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a35f38d-3ba8-4df2-9e68-37d4a705b6b1"/>
    <ds:schemaRef ds:uri="564f2cb1-e4ff-439b-a896-2703522ccb91"/>
  </ds:schemaRefs>
</ds:datastoreItem>
</file>

<file path=customXml/itemProps3.xml><?xml version="1.0" encoding="utf-8"?>
<ds:datastoreItem xmlns:ds="http://schemas.openxmlformats.org/officeDocument/2006/customXml" ds:itemID="{5260BD83-7CD1-4780-BF8D-6F512554B3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B45C40-C3BC-4B81-BBA6-5B60188B3F1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C460A9B-2A07-46B0-8DE5-60FAE0A130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a35f38d-3ba8-4df2-9e68-37d4a705b6b1"/>
    <ds:schemaRef ds:uri="564f2cb1-e4ff-439b-a896-2703522ccb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1362</Words>
  <Characters>7764</Characters>
  <Application>Microsoft Office Word</Application>
  <DocSecurity>4</DocSecurity>
  <Lines>64</Lines>
  <Paragraphs>18</Paragraphs>
  <ScaleCrop>false</ScaleCrop>
  <Company>Washington State Department of Health</Company>
  <LinksUpToDate>false</LinksUpToDate>
  <CharactersWithSpaces>9108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Zahler, Mercedes (DOH)</dc:creator>
  <cp:keywords/>
  <dc:description/>
  <cp:lastModifiedBy>Zahler, Mercedes (DOH)</cp:lastModifiedBy>
  <cp:revision>2</cp:revision>
  <dcterms:created xsi:type="dcterms:W3CDTF">2023-06-28T18:52:00Z</dcterms:created>
  <dcterms:modified xsi:type="dcterms:W3CDTF">2023-06-28T18:52:00Z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2023-06-05T21:17:14Z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78cabc70-70af-4a92-80ed-bdcd7426700f</vt:lpwstr>
  </property>
  <property fmtid="{D5CDD505-2E9C-101B-9397-08002B2CF9AE}" pid="8" name="MSIP_Label_1520fa42-cf58-4c22-8b93-58cf1d3bd1cb_ContentBits">
    <vt:lpwstr>0</vt:lpwstr>
  </property>
  <property fmtid="{D5CDD505-2E9C-101B-9397-08002B2CF9AE}" pid="9" name="ContentTypeId">
    <vt:lpwstr>0x010100FD25A192AAD7974D921C188CEE636E0A</vt:lpwstr>
  </property>
  <property fmtid="{D5CDD505-2E9C-101B-9397-08002B2CF9AE}" pid="10" name="_dlc_DocIdItemGuid">
    <vt:lpwstr>645d66a2-2780-464e-8d06-316bb7fbef7f</vt:lpwstr>
  </property>
</Properties>
</file>