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220"/>
        <w:gridCol w:w="2070"/>
        <w:gridCol w:w="3330"/>
        <w:gridCol w:w="2695"/>
      </w:tblGrid>
      <w:tr w:rsidR="00880593" w14:paraId="5480827B" w14:textId="77777777" w:rsidTr="367DB600">
        <w:tc>
          <w:tcPr>
            <w:tcW w:w="13315" w:type="dxa"/>
            <w:gridSpan w:val="4"/>
            <w:shd w:val="clear" w:color="auto" w:fill="FFD966" w:themeFill="accent4" w:themeFillTint="99"/>
          </w:tcPr>
          <w:p w14:paraId="3B089D1F" w14:textId="70B43131" w:rsidR="00880593" w:rsidRDefault="00880593" w:rsidP="00880593">
            <w:pPr>
              <w:jc w:val="center"/>
            </w:pPr>
            <w:r w:rsidRPr="00501FA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YCCTPP DOH Staff Contact List</w:t>
            </w:r>
          </w:p>
        </w:tc>
      </w:tr>
      <w:tr w:rsidR="00B7399D" w14:paraId="62037317" w14:textId="77777777" w:rsidTr="367DB600">
        <w:tc>
          <w:tcPr>
            <w:tcW w:w="5220" w:type="dxa"/>
            <w:shd w:val="clear" w:color="auto" w:fill="FFD966" w:themeFill="accent4" w:themeFillTint="99"/>
          </w:tcPr>
          <w:p w14:paraId="611A88D1" w14:textId="081EEE8A" w:rsidR="00880593" w:rsidRDefault="00880593" w:rsidP="00880593">
            <w:r w:rsidRPr="00501FA7"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14:paraId="51FF957D" w14:textId="25B1CE2B" w:rsidR="00880593" w:rsidRDefault="00880593" w:rsidP="00880593">
            <w:r w:rsidRPr="00501FA7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330" w:type="dxa"/>
            <w:shd w:val="clear" w:color="auto" w:fill="FFD966" w:themeFill="accent4" w:themeFillTint="99"/>
          </w:tcPr>
          <w:p w14:paraId="5516B4E6" w14:textId="313F1DA4" w:rsidR="00880593" w:rsidRDefault="00880593" w:rsidP="00880593">
            <w:r w:rsidRPr="00501FA7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14:paraId="6326C93F" w14:textId="5D60E422" w:rsidR="00880593" w:rsidRDefault="00880593" w:rsidP="00880593">
            <w:r w:rsidRPr="00501FA7">
              <w:rPr>
                <w:rFonts w:ascii="Calibri" w:eastAsia="Calibri" w:hAnsi="Calibri" w:cs="Calibri"/>
                <w:b/>
                <w:bCs/>
              </w:rPr>
              <w:t>Phone</w:t>
            </w:r>
          </w:p>
        </w:tc>
      </w:tr>
      <w:tr w:rsidR="00541809" w14:paraId="6FF0B80A" w14:textId="77777777" w:rsidTr="367DB600">
        <w:tc>
          <w:tcPr>
            <w:tcW w:w="5220" w:type="dxa"/>
          </w:tcPr>
          <w:p w14:paraId="39632733" w14:textId="0FFA0C4E" w:rsidR="00880593" w:rsidRDefault="00880593" w:rsidP="00880593">
            <w:bookmarkStart w:id="0" w:name="_Hlk136864726"/>
            <w:r>
              <w:rPr>
                <w:rFonts w:ascii="Calibri" w:eastAsia="Calibri" w:hAnsi="Calibri" w:cs="Calibri"/>
              </w:rPr>
              <w:t>Community Wellness and Youth Education Manager</w:t>
            </w:r>
            <w:bookmarkEnd w:id="0"/>
          </w:p>
        </w:tc>
        <w:tc>
          <w:tcPr>
            <w:tcW w:w="2070" w:type="dxa"/>
          </w:tcPr>
          <w:p w14:paraId="2BE3B44F" w14:textId="517F24F4" w:rsidR="00880593" w:rsidRDefault="00880593" w:rsidP="00880593">
            <w:r>
              <w:t>Steve Smothers</w:t>
            </w:r>
          </w:p>
        </w:tc>
        <w:tc>
          <w:tcPr>
            <w:tcW w:w="3330" w:type="dxa"/>
          </w:tcPr>
          <w:p w14:paraId="5988F9F0" w14:textId="7C475D91" w:rsidR="00880593" w:rsidRDefault="00A0203A" w:rsidP="00880593">
            <w:hyperlink r:id="rId8" w:history="1">
              <w:r w:rsidR="00B7399D" w:rsidRPr="00914714">
                <w:rPr>
                  <w:rStyle w:val="Hyperlink"/>
                </w:rPr>
                <w:t>Steve.Smothers@doh.wa.gov</w:t>
              </w:r>
            </w:hyperlink>
            <w:r w:rsidR="00880593">
              <w:t xml:space="preserve"> </w:t>
            </w:r>
          </w:p>
        </w:tc>
        <w:tc>
          <w:tcPr>
            <w:tcW w:w="2695" w:type="dxa"/>
          </w:tcPr>
          <w:p w14:paraId="76E951B6" w14:textId="5980A054" w:rsidR="00880593" w:rsidRDefault="00B7399D" w:rsidP="00880593">
            <w:r w:rsidRPr="00B7399D">
              <w:t>(360) 810-1817</w:t>
            </w:r>
          </w:p>
        </w:tc>
      </w:tr>
      <w:tr w:rsidR="00541809" w14:paraId="5A11520C" w14:textId="77777777" w:rsidTr="367DB600">
        <w:tc>
          <w:tcPr>
            <w:tcW w:w="5220" w:type="dxa"/>
          </w:tcPr>
          <w:p w14:paraId="00D13A78" w14:textId="24655E4E" w:rsidR="00880593" w:rsidRDefault="00880593" w:rsidP="00880593">
            <w:r w:rsidRPr="00EB69C6">
              <w:rPr>
                <w:rFonts w:ascii="Calibri" w:eastAsia="Calibri" w:hAnsi="Calibri" w:cs="Calibri"/>
              </w:rPr>
              <w:t>Commercial Tobacco Prevention Manager</w:t>
            </w:r>
          </w:p>
        </w:tc>
        <w:tc>
          <w:tcPr>
            <w:tcW w:w="2070" w:type="dxa"/>
          </w:tcPr>
          <w:p w14:paraId="75BCB12F" w14:textId="31BEC94D" w:rsidR="00880593" w:rsidRDefault="00880593" w:rsidP="00880593">
            <w:r>
              <w:t>Heidi Glesmann</w:t>
            </w:r>
          </w:p>
        </w:tc>
        <w:tc>
          <w:tcPr>
            <w:tcW w:w="3330" w:type="dxa"/>
          </w:tcPr>
          <w:p w14:paraId="62E63CA1" w14:textId="51328505" w:rsidR="00880593" w:rsidRDefault="00A0203A" w:rsidP="00880593">
            <w:hyperlink r:id="rId9" w:history="1">
              <w:r w:rsidR="00B7399D" w:rsidRPr="00914714">
                <w:rPr>
                  <w:rStyle w:val="Hyperlink"/>
                </w:rPr>
                <w:t>Heidi.Glesmann@doh.wa.gov</w:t>
              </w:r>
            </w:hyperlink>
            <w:r w:rsidR="00880593">
              <w:t xml:space="preserve"> </w:t>
            </w:r>
          </w:p>
        </w:tc>
        <w:tc>
          <w:tcPr>
            <w:tcW w:w="2695" w:type="dxa"/>
          </w:tcPr>
          <w:p w14:paraId="35B0C8BA" w14:textId="4FCD969B" w:rsidR="00880593" w:rsidRDefault="00B7399D" w:rsidP="00880593">
            <w:r w:rsidRPr="00B7399D">
              <w:t>(564) 201-0034</w:t>
            </w:r>
          </w:p>
        </w:tc>
      </w:tr>
      <w:tr w:rsidR="00541809" w14:paraId="6776AB64" w14:textId="77777777" w:rsidTr="367DB600">
        <w:tc>
          <w:tcPr>
            <w:tcW w:w="5220" w:type="dxa"/>
          </w:tcPr>
          <w:p w14:paraId="65858554" w14:textId="5FDFA3BC" w:rsidR="00880593" w:rsidRDefault="00880593" w:rsidP="00880593">
            <w:r w:rsidRPr="00AA7BDB">
              <w:rPr>
                <w:rFonts w:ascii="Calibri" w:eastAsia="Calibri" w:hAnsi="Calibri" w:cs="Calibri"/>
              </w:rPr>
              <w:t>Community Partnership Manager</w:t>
            </w:r>
          </w:p>
        </w:tc>
        <w:tc>
          <w:tcPr>
            <w:tcW w:w="2070" w:type="dxa"/>
          </w:tcPr>
          <w:p w14:paraId="4E58C1BB" w14:textId="77777777" w:rsidR="00880593" w:rsidRDefault="00880593" w:rsidP="00880593"/>
        </w:tc>
        <w:tc>
          <w:tcPr>
            <w:tcW w:w="3330" w:type="dxa"/>
          </w:tcPr>
          <w:p w14:paraId="3E0CF116" w14:textId="77777777" w:rsidR="00880593" w:rsidRDefault="00880593" w:rsidP="00880593"/>
        </w:tc>
        <w:tc>
          <w:tcPr>
            <w:tcW w:w="2695" w:type="dxa"/>
          </w:tcPr>
          <w:p w14:paraId="11899DC8" w14:textId="77777777" w:rsidR="00880593" w:rsidRDefault="00880593" w:rsidP="00880593"/>
        </w:tc>
      </w:tr>
      <w:tr w:rsidR="00541809" w14:paraId="76CB5576" w14:textId="77777777" w:rsidTr="367DB600">
        <w:tc>
          <w:tcPr>
            <w:tcW w:w="5220" w:type="dxa"/>
          </w:tcPr>
          <w:p w14:paraId="698C62D6" w14:textId="2C6672F2" w:rsidR="00880593" w:rsidRPr="00AA7BDB" w:rsidRDefault="00880593" w:rsidP="00880593">
            <w:pPr>
              <w:rPr>
                <w:rFonts w:ascii="Calibri" w:eastAsia="Calibri" w:hAnsi="Calibri" w:cs="Calibri"/>
              </w:rPr>
            </w:pPr>
            <w:r w:rsidRPr="002C2096">
              <w:t>Contracts Consultant</w:t>
            </w:r>
          </w:p>
        </w:tc>
        <w:tc>
          <w:tcPr>
            <w:tcW w:w="2070" w:type="dxa"/>
          </w:tcPr>
          <w:p w14:paraId="49B89F6E" w14:textId="71547492" w:rsidR="00880593" w:rsidRDefault="00880593" w:rsidP="00880593">
            <w:r w:rsidRPr="002C2096">
              <w:t>George Banks</w:t>
            </w:r>
          </w:p>
        </w:tc>
        <w:tc>
          <w:tcPr>
            <w:tcW w:w="3330" w:type="dxa"/>
          </w:tcPr>
          <w:p w14:paraId="4AC92A2F" w14:textId="18F1BE44" w:rsidR="00880593" w:rsidRPr="00661CDE" w:rsidRDefault="00A0203A" w:rsidP="00880593">
            <w:pPr>
              <w:rPr>
                <w:rFonts w:cstheme="minorHAnsi"/>
              </w:rPr>
            </w:pPr>
            <w:hyperlink r:id="rId10" w:history="1">
              <w:r w:rsidR="00B7399D" w:rsidRPr="00661CDE">
                <w:rPr>
                  <w:rStyle w:val="Hyperlink"/>
                  <w:rFonts w:cstheme="minorHAnsi"/>
                </w:rPr>
                <w:t>George.Banks@doh.wa.gov</w:t>
              </w:r>
            </w:hyperlink>
            <w:r w:rsidR="00880593" w:rsidRPr="00661CDE">
              <w:rPr>
                <w:rFonts w:cstheme="minorHAnsi"/>
              </w:rPr>
              <w:t xml:space="preserve"> </w:t>
            </w:r>
          </w:p>
        </w:tc>
        <w:tc>
          <w:tcPr>
            <w:tcW w:w="2695" w:type="dxa"/>
          </w:tcPr>
          <w:p w14:paraId="22642425" w14:textId="52509074" w:rsidR="00880593" w:rsidRPr="00661CDE" w:rsidRDefault="00661CDE" w:rsidP="00B7399D">
            <w:pPr>
              <w:rPr>
                <w:rFonts w:cstheme="minorHAnsi"/>
              </w:rPr>
            </w:pPr>
            <w:r w:rsidRPr="00661CDE">
              <w:rPr>
                <w:rFonts w:cstheme="minorHAnsi"/>
                <w:color w:val="000000"/>
                <w14:ligatures w14:val="none"/>
              </w:rPr>
              <w:t>(360)-789-2401</w:t>
            </w:r>
          </w:p>
        </w:tc>
      </w:tr>
      <w:tr w:rsidR="00541809" w14:paraId="4E74A3A5" w14:textId="77777777" w:rsidTr="367DB600">
        <w:trPr>
          <w:trHeight w:val="323"/>
        </w:trPr>
        <w:tc>
          <w:tcPr>
            <w:tcW w:w="5220" w:type="dxa"/>
          </w:tcPr>
          <w:p w14:paraId="4E99FBD6" w14:textId="2199557D" w:rsidR="00880593" w:rsidRDefault="00880593" w:rsidP="00880593">
            <w:r w:rsidRPr="00AA7BDB">
              <w:rPr>
                <w:rFonts w:ascii="Calibri" w:eastAsia="Calibri" w:hAnsi="Calibri" w:cs="Calibri"/>
              </w:rPr>
              <w:t>Youth Commercial Tobacco Prevention Coordinator</w:t>
            </w:r>
          </w:p>
        </w:tc>
        <w:tc>
          <w:tcPr>
            <w:tcW w:w="2070" w:type="dxa"/>
          </w:tcPr>
          <w:p w14:paraId="045F18C9" w14:textId="29A26489" w:rsidR="00880593" w:rsidRDefault="00880593" w:rsidP="00880593">
            <w:r>
              <w:t>Micah Zimmermaker</w:t>
            </w:r>
          </w:p>
        </w:tc>
        <w:tc>
          <w:tcPr>
            <w:tcW w:w="3330" w:type="dxa"/>
          </w:tcPr>
          <w:p w14:paraId="4F469AE7" w14:textId="0D733173" w:rsidR="00880593" w:rsidRDefault="00A0203A" w:rsidP="00880593">
            <w:hyperlink r:id="rId11" w:history="1">
              <w:r w:rsidR="00B7399D" w:rsidRPr="00914714">
                <w:rPr>
                  <w:rStyle w:val="Hyperlink"/>
                </w:rPr>
                <w:t>Micah.Zimmermaker@doh.wa.gov</w:t>
              </w:r>
            </w:hyperlink>
            <w:r w:rsidR="00880593">
              <w:t xml:space="preserve"> </w:t>
            </w:r>
          </w:p>
        </w:tc>
        <w:tc>
          <w:tcPr>
            <w:tcW w:w="2695" w:type="dxa"/>
          </w:tcPr>
          <w:p w14:paraId="62B17F7C" w14:textId="0E147205" w:rsidR="00880593" w:rsidRDefault="00661CDE" w:rsidP="00880593">
            <w:r w:rsidRPr="00661CDE">
              <w:t>(360) 790-8574</w:t>
            </w:r>
          </w:p>
        </w:tc>
      </w:tr>
      <w:tr w:rsidR="00541809" w14:paraId="48EC7CC4" w14:textId="77777777" w:rsidTr="367DB600">
        <w:tc>
          <w:tcPr>
            <w:tcW w:w="5220" w:type="dxa"/>
          </w:tcPr>
          <w:p w14:paraId="6BB6C47C" w14:textId="12716F5C" w:rsidR="00880593" w:rsidRDefault="00880593" w:rsidP="00880593">
            <w:r w:rsidRPr="00830789">
              <w:rPr>
                <w:rFonts w:ascii="Calibri" w:eastAsia="Calibri" w:hAnsi="Calibri" w:cs="Calibri"/>
              </w:rPr>
              <w:t>Youth Cannabis Prevention Coordinator</w:t>
            </w:r>
          </w:p>
        </w:tc>
        <w:tc>
          <w:tcPr>
            <w:tcW w:w="2070" w:type="dxa"/>
          </w:tcPr>
          <w:p w14:paraId="5D9CB731" w14:textId="24A39D56" w:rsidR="00880593" w:rsidRDefault="4ECB1A35" w:rsidP="00880593">
            <w:r>
              <w:t>-</w:t>
            </w:r>
          </w:p>
        </w:tc>
        <w:tc>
          <w:tcPr>
            <w:tcW w:w="3330" w:type="dxa"/>
          </w:tcPr>
          <w:p w14:paraId="602CAD3D" w14:textId="2CD26957" w:rsidR="00880593" w:rsidRDefault="4ECB1A35" w:rsidP="00880593">
            <w:r>
              <w:t>-</w:t>
            </w:r>
          </w:p>
        </w:tc>
        <w:tc>
          <w:tcPr>
            <w:tcW w:w="2695" w:type="dxa"/>
          </w:tcPr>
          <w:p w14:paraId="2CFEE038" w14:textId="5EF35926" w:rsidR="00880593" w:rsidRDefault="4ECB1A35" w:rsidP="00880593">
            <w:r>
              <w:t>-</w:t>
            </w:r>
          </w:p>
        </w:tc>
      </w:tr>
      <w:tr w:rsidR="00541809" w14:paraId="77DB6A0E" w14:textId="77777777" w:rsidTr="367DB600">
        <w:tc>
          <w:tcPr>
            <w:tcW w:w="5220" w:type="dxa"/>
          </w:tcPr>
          <w:p w14:paraId="50E1CAC1" w14:textId="6DA9972E" w:rsidR="00880593" w:rsidRDefault="00880593" w:rsidP="00880593">
            <w:r w:rsidRPr="00550AF0">
              <w:rPr>
                <w:rFonts w:ascii="Calibri" w:eastAsia="Calibri" w:hAnsi="Calibri" w:cs="Calibri"/>
              </w:rPr>
              <w:t>Health Equity and Social Justice Coordinator</w:t>
            </w:r>
          </w:p>
        </w:tc>
        <w:tc>
          <w:tcPr>
            <w:tcW w:w="2070" w:type="dxa"/>
          </w:tcPr>
          <w:p w14:paraId="012C37EB" w14:textId="48B9EA44" w:rsidR="00880593" w:rsidRDefault="00880593" w:rsidP="00880593">
            <w:r>
              <w:t>Katherine Zavala</w:t>
            </w:r>
          </w:p>
        </w:tc>
        <w:tc>
          <w:tcPr>
            <w:tcW w:w="3330" w:type="dxa"/>
          </w:tcPr>
          <w:p w14:paraId="1869D1C5" w14:textId="12C950E0" w:rsidR="00880593" w:rsidRDefault="00A0203A" w:rsidP="00880593">
            <w:hyperlink r:id="rId12" w:history="1">
              <w:r w:rsidR="00B7399D" w:rsidRPr="00914714">
                <w:rPr>
                  <w:rStyle w:val="Hyperlink"/>
                </w:rPr>
                <w:t>Katherine.Zavala@doh.wa.gov</w:t>
              </w:r>
            </w:hyperlink>
            <w:r w:rsidR="00B7399D">
              <w:t xml:space="preserve"> </w:t>
            </w:r>
          </w:p>
        </w:tc>
        <w:tc>
          <w:tcPr>
            <w:tcW w:w="2695" w:type="dxa"/>
          </w:tcPr>
          <w:p w14:paraId="2EA12A2A" w14:textId="3398F280" w:rsidR="00880593" w:rsidRDefault="00661CDE" w:rsidP="00880593">
            <w:r>
              <w:t>(</w:t>
            </w:r>
            <w:r w:rsidRPr="00661CDE">
              <w:t>360</w:t>
            </w:r>
            <w:r>
              <w:t>)</w:t>
            </w:r>
            <w:r w:rsidRPr="00661CDE">
              <w:t>-480-4689</w:t>
            </w:r>
          </w:p>
        </w:tc>
      </w:tr>
      <w:tr w:rsidR="00541809" w14:paraId="3C2DF9DD" w14:textId="77777777" w:rsidTr="367DB600">
        <w:tc>
          <w:tcPr>
            <w:tcW w:w="5220" w:type="dxa"/>
          </w:tcPr>
          <w:p w14:paraId="0B8FBA67" w14:textId="7E11C507" w:rsidR="00880593" w:rsidRPr="00550AF0" w:rsidRDefault="00880593" w:rsidP="008805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Grants Coordinator</w:t>
            </w:r>
          </w:p>
        </w:tc>
        <w:tc>
          <w:tcPr>
            <w:tcW w:w="2070" w:type="dxa"/>
          </w:tcPr>
          <w:p w14:paraId="23EEB9FE" w14:textId="262ED329" w:rsidR="00880593" w:rsidRDefault="00B7399D" w:rsidP="00880593">
            <w:r>
              <w:t>Liz Wilhelm</w:t>
            </w:r>
          </w:p>
        </w:tc>
        <w:tc>
          <w:tcPr>
            <w:tcW w:w="3330" w:type="dxa"/>
          </w:tcPr>
          <w:p w14:paraId="1861FE12" w14:textId="28B2902C" w:rsidR="00880593" w:rsidRDefault="00A0203A" w:rsidP="00880593">
            <w:hyperlink r:id="rId13" w:history="1">
              <w:r w:rsidR="00B7399D" w:rsidRPr="00914714">
                <w:rPr>
                  <w:rStyle w:val="Hyperlink"/>
                </w:rPr>
                <w:t>Liz.Wilhelm@doh.wa.gov</w:t>
              </w:r>
            </w:hyperlink>
            <w:r w:rsidR="00B7399D">
              <w:t xml:space="preserve"> </w:t>
            </w:r>
          </w:p>
        </w:tc>
        <w:tc>
          <w:tcPr>
            <w:tcW w:w="2695" w:type="dxa"/>
          </w:tcPr>
          <w:p w14:paraId="025CC63E" w14:textId="7A7AC3CB" w:rsidR="00880593" w:rsidRDefault="00661CDE" w:rsidP="00880593">
            <w:r w:rsidRPr="00661CDE">
              <w:t>(360) 790-8026</w:t>
            </w:r>
          </w:p>
        </w:tc>
      </w:tr>
      <w:tr w:rsidR="00541809" w14:paraId="08A25B0E" w14:textId="77777777" w:rsidTr="367DB600">
        <w:tc>
          <w:tcPr>
            <w:tcW w:w="5220" w:type="dxa"/>
          </w:tcPr>
          <w:p w14:paraId="778169D1" w14:textId="38341E16" w:rsidR="00880593" w:rsidRDefault="00880593" w:rsidP="00880593">
            <w:pPr>
              <w:rPr>
                <w:rFonts w:ascii="Calibri" w:eastAsia="Calibri" w:hAnsi="Calibri" w:cs="Calibri"/>
              </w:rPr>
            </w:pPr>
            <w:r w:rsidRPr="004169A0">
              <w:t>Policy, System and Environmental Change Coordinator</w:t>
            </w:r>
          </w:p>
        </w:tc>
        <w:tc>
          <w:tcPr>
            <w:tcW w:w="2070" w:type="dxa"/>
          </w:tcPr>
          <w:p w14:paraId="3AC574E2" w14:textId="1C909DFC" w:rsidR="00880593" w:rsidRDefault="00880593" w:rsidP="00880593">
            <w:r w:rsidRPr="004169A0">
              <w:t>Me’kyel Bailey</w:t>
            </w:r>
          </w:p>
        </w:tc>
        <w:tc>
          <w:tcPr>
            <w:tcW w:w="3330" w:type="dxa"/>
          </w:tcPr>
          <w:p w14:paraId="4421C29D" w14:textId="07F2EB18" w:rsidR="00880593" w:rsidRDefault="00A0203A" w:rsidP="00880593">
            <w:hyperlink r:id="rId14" w:history="1">
              <w:r w:rsidR="00B7399D" w:rsidRPr="00914714">
                <w:rPr>
                  <w:rStyle w:val="Hyperlink"/>
                </w:rPr>
                <w:t>Mekyel.Bailey@doh.wa.gov</w:t>
              </w:r>
            </w:hyperlink>
            <w:r w:rsidR="00B7399D">
              <w:t xml:space="preserve"> </w:t>
            </w:r>
          </w:p>
        </w:tc>
        <w:tc>
          <w:tcPr>
            <w:tcW w:w="2695" w:type="dxa"/>
          </w:tcPr>
          <w:p w14:paraId="5E33E9EF" w14:textId="14CC66D6" w:rsidR="00880593" w:rsidRDefault="00661CDE" w:rsidP="00880593">
            <w:r>
              <w:t>(360)-764-9161</w:t>
            </w:r>
          </w:p>
        </w:tc>
      </w:tr>
      <w:tr w:rsidR="00541809" w14:paraId="0737F522" w14:textId="77777777" w:rsidTr="367DB600">
        <w:trPr>
          <w:trHeight w:val="278"/>
        </w:trPr>
        <w:tc>
          <w:tcPr>
            <w:tcW w:w="5220" w:type="dxa"/>
          </w:tcPr>
          <w:p w14:paraId="39083159" w14:textId="7481809F" w:rsidR="00880593" w:rsidRDefault="00880593" w:rsidP="00880593">
            <w:r w:rsidRPr="00550AF0">
              <w:rPr>
                <w:rFonts w:ascii="Calibri" w:eastAsia="Calibri" w:hAnsi="Calibri" w:cs="Calibri"/>
              </w:rPr>
              <w:t xml:space="preserve">Commercial Tobacco </w:t>
            </w:r>
            <w:r>
              <w:rPr>
                <w:rFonts w:ascii="Calibri" w:eastAsia="Calibri" w:hAnsi="Calibri" w:cs="Calibri"/>
              </w:rPr>
              <w:t xml:space="preserve">Use and Dependence </w:t>
            </w:r>
            <w:r w:rsidRPr="00550AF0">
              <w:rPr>
                <w:rFonts w:ascii="Calibri" w:eastAsia="Calibri" w:hAnsi="Calibri" w:cs="Calibri"/>
              </w:rPr>
              <w:t>Treatment Consultant</w:t>
            </w:r>
          </w:p>
        </w:tc>
        <w:tc>
          <w:tcPr>
            <w:tcW w:w="2070" w:type="dxa"/>
          </w:tcPr>
          <w:p w14:paraId="0A59F42F" w14:textId="0134EE15" w:rsidR="00880593" w:rsidRDefault="00880593" w:rsidP="00880593">
            <w:r>
              <w:t>Olivia Pineda</w:t>
            </w:r>
          </w:p>
        </w:tc>
        <w:tc>
          <w:tcPr>
            <w:tcW w:w="3330" w:type="dxa"/>
          </w:tcPr>
          <w:p w14:paraId="37F9622D" w14:textId="5111D4AF" w:rsidR="00880593" w:rsidRDefault="00A0203A" w:rsidP="00880593">
            <w:hyperlink r:id="rId15" w:history="1">
              <w:r w:rsidR="00B7399D" w:rsidRPr="00914714">
                <w:rPr>
                  <w:rStyle w:val="Hyperlink"/>
                </w:rPr>
                <w:t>Olivia.Pineda@doh.wa.gov</w:t>
              </w:r>
            </w:hyperlink>
            <w:r w:rsidR="00B7399D">
              <w:t xml:space="preserve"> </w:t>
            </w:r>
          </w:p>
        </w:tc>
        <w:tc>
          <w:tcPr>
            <w:tcW w:w="2695" w:type="dxa"/>
          </w:tcPr>
          <w:p w14:paraId="75382D8A" w14:textId="77777777" w:rsidR="00880593" w:rsidRDefault="00880593" w:rsidP="00880593"/>
        </w:tc>
      </w:tr>
      <w:tr w:rsidR="00541809" w14:paraId="07EFCC01" w14:textId="77777777" w:rsidTr="367DB600">
        <w:tc>
          <w:tcPr>
            <w:tcW w:w="5220" w:type="dxa"/>
          </w:tcPr>
          <w:p w14:paraId="6F1E2BD2" w14:textId="5DFD62DC" w:rsidR="00880593" w:rsidRDefault="00880593" w:rsidP="00880593">
            <w:r w:rsidRPr="00550AF0">
              <w:rPr>
                <w:rFonts w:ascii="Calibri" w:eastAsia="Calibri" w:hAnsi="Calibri" w:cs="Calibri"/>
              </w:rPr>
              <w:t>Tobacco and Opioid Treatment Coordinator</w:t>
            </w:r>
          </w:p>
        </w:tc>
        <w:tc>
          <w:tcPr>
            <w:tcW w:w="2070" w:type="dxa"/>
          </w:tcPr>
          <w:p w14:paraId="73840C19" w14:textId="1C5048CF" w:rsidR="00880593" w:rsidRDefault="00880593" w:rsidP="00880593">
            <w:r>
              <w:t>Drew Paul</w:t>
            </w:r>
          </w:p>
        </w:tc>
        <w:tc>
          <w:tcPr>
            <w:tcW w:w="3330" w:type="dxa"/>
          </w:tcPr>
          <w:p w14:paraId="2BD1222E" w14:textId="71215BD9" w:rsidR="00880593" w:rsidRDefault="00A0203A" w:rsidP="00880593">
            <w:hyperlink r:id="rId16" w:history="1">
              <w:r w:rsidR="00B7399D" w:rsidRPr="00914714">
                <w:rPr>
                  <w:rStyle w:val="Hyperlink"/>
                </w:rPr>
                <w:t>Drew.Paul@doh.wa.gov</w:t>
              </w:r>
            </w:hyperlink>
            <w:r w:rsidR="00B7399D">
              <w:t xml:space="preserve"> </w:t>
            </w:r>
          </w:p>
        </w:tc>
        <w:tc>
          <w:tcPr>
            <w:tcW w:w="2695" w:type="dxa"/>
          </w:tcPr>
          <w:p w14:paraId="1119055F" w14:textId="6D4E4414" w:rsidR="00880593" w:rsidRDefault="00661CDE" w:rsidP="00880593">
            <w:r w:rsidRPr="00661CDE">
              <w:t>(564) 669-1328</w:t>
            </w:r>
          </w:p>
        </w:tc>
      </w:tr>
      <w:tr w:rsidR="00541809" w14:paraId="35B61E57" w14:textId="77777777" w:rsidTr="367DB600">
        <w:tc>
          <w:tcPr>
            <w:tcW w:w="5220" w:type="dxa"/>
          </w:tcPr>
          <w:p w14:paraId="74B97B38" w14:textId="05AE5AF8" w:rsidR="00880593" w:rsidRDefault="00880593" w:rsidP="00880593">
            <w:r w:rsidRPr="003D7ADE">
              <w:rPr>
                <w:rFonts w:ascii="Calibri" w:eastAsia="Calibri" w:hAnsi="Calibri" w:cs="Calibri"/>
              </w:rPr>
              <w:t>Program Evaluator</w:t>
            </w:r>
          </w:p>
        </w:tc>
        <w:tc>
          <w:tcPr>
            <w:tcW w:w="2070" w:type="dxa"/>
          </w:tcPr>
          <w:p w14:paraId="0AB91C17" w14:textId="2FE667FE" w:rsidR="00880593" w:rsidRDefault="00880593" w:rsidP="00880593">
            <w:r>
              <w:t>Sally Riggs</w:t>
            </w:r>
          </w:p>
        </w:tc>
        <w:tc>
          <w:tcPr>
            <w:tcW w:w="3330" w:type="dxa"/>
          </w:tcPr>
          <w:p w14:paraId="7A7764DC" w14:textId="51D5E49F" w:rsidR="00880593" w:rsidRDefault="00A0203A" w:rsidP="00880593">
            <w:hyperlink r:id="rId17" w:history="1">
              <w:r w:rsidR="00B7399D" w:rsidRPr="00914714">
                <w:rPr>
                  <w:rStyle w:val="Hyperlink"/>
                </w:rPr>
                <w:t>Sally.Riggs@doh.wa.gov</w:t>
              </w:r>
            </w:hyperlink>
            <w:r w:rsidR="00B7399D">
              <w:t xml:space="preserve"> </w:t>
            </w:r>
          </w:p>
        </w:tc>
        <w:tc>
          <w:tcPr>
            <w:tcW w:w="2695" w:type="dxa"/>
          </w:tcPr>
          <w:p w14:paraId="51654934" w14:textId="7E588ABC" w:rsidR="00880593" w:rsidRDefault="00661CDE" w:rsidP="00880593">
            <w:r w:rsidRPr="00661CDE">
              <w:t>(360) 236-3264</w:t>
            </w:r>
          </w:p>
        </w:tc>
      </w:tr>
      <w:tr w:rsidR="00541809" w14:paraId="386908E1" w14:textId="77777777" w:rsidTr="367DB600">
        <w:tc>
          <w:tcPr>
            <w:tcW w:w="5220" w:type="dxa"/>
          </w:tcPr>
          <w:p w14:paraId="00059FD4" w14:textId="471A7BBB" w:rsidR="00880593" w:rsidRDefault="00880593" w:rsidP="00880593">
            <w:r w:rsidRPr="003D7ADE">
              <w:rPr>
                <w:rFonts w:ascii="Calibri" w:eastAsia="Calibri" w:hAnsi="Calibri" w:cs="Calibri"/>
              </w:rPr>
              <w:t>Epidemiologist</w:t>
            </w:r>
          </w:p>
        </w:tc>
        <w:tc>
          <w:tcPr>
            <w:tcW w:w="2070" w:type="dxa"/>
          </w:tcPr>
          <w:p w14:paraId="72D139EA" w14:textId="7091FC5D" w:rsidR="00880593" w:rsidRDefault="00880593" w:rsidP="00880593">
            <w:r>
              <w:t>Jordan Aria</w:t>
            </w:r>
          </w:p>
        </w:tc>
        <w:tc>
          <w:tcPr>
            <w:tcW w:w="3330" w:type="dxa"/>
          </w:tcPr>
          <w:p w14:paraId="5FA7C529" w14:textId="2F3400E7" w:rsidR="00880593" w:rsidRDefault="00A0203A" w:rsidP="00880593">
            <w:hyperlink r:id="rId18" w:history="1">
              <w:r w:rsidR="00B7399D" w:rsidRPr="00914714">
                <w:rPr>
                  <w:rStyle w:val="Hyperlink"/>
                </w:rPr>
                <w:t>Jordan.Arias@doh.wa.gov</w:t>
              </w:r>
            </w:hyperlink>
            <w:r w:rsidR="00B7399D">
              <w:t xml:space="preserve"> </w:t>
            </w:r>
          </w:p>
        </w:tc>
        <w:tc>
          <w:tcPr>
            <w:tcW w:w="2695" w:type="dxa"/>
          </w:tcPr>
          <w:p w14:paraId="4243A6F6" w14:textId="6D235C04" w:rsidR="00880593" w:rsidRDefault="00661CDE" w:rsidP="00880593">
            <w:r w:rsidRPr="00661CDE">
              <w:t>(360) 790-0705</w:t>
            </w:r>
          </w:p>
        </w:tc>
      </w:tr>
      <w:tr w:rsidR="00541809" w14:paraId="5D9B3218" w14:textId="77777777" w:rsidTr="367DB600">
        <w:tc>
          <w:tcPr>
            <w:tcW w:w="5220" w:type="dxa"/>
          </w:tcPr>
          <w:p w14:paraId="43B9D679" w14:textId="5E098D46" w:rsidR="00880593" w:rsidRDefault="00880593" w:rsidP="00880593">
            <w:r w:rsidRPr="00D54F70">
              <w:rPr>
                <w:rFonts w:ascii="Calibri" w:eastAsia="Calibri" w:hAnsi="Calibri" w:cs="Calibri"/>
              </w:rPr>
              <w:t>Communications Consultant</w:t>
            </w:r>
          </w:p>
        </w:tc>
        <w:tc>
          <w:tcPr>
            <w:tcW w:w="2070" w:type="dxa"/>
          </w:tcPr>
          <w:p w14:paraId="4B65C7A8" w14:textId="23555177" w:rsidR="00880593" w:rsidRDefault="00880593" w:rsidP="00880593">
            <w:r>
              <w:t>Carrie Gubsch</w:t>
            </w:r>
          </w:p>
        </w:tc>
        <w:tc>
          <w:tcPr>
            <w:tcW w:w="3330" w:type="dxa"/>
          </w:tcPr>
          <w:p w14:paraId="1AA960DC" w14:textId="5525054B" w:rsidR="00880593" w:rsidRDefault="00A0203A" w:rsidP="00880593">
            <w:hyperlink r:id="rId19" w:history="1">
              <w:r w:rsidR="00B7399D" w:rsidRPr="00914714">
                <w:rPr>
                  <w:rStyle w:val="Hyperlink"/>
                </w:rPr>
                <w:t>carrie.gubsch@doh.wa.gov</w:t>
              </w:r>
            </w:hyperlink>
            <w:r w:rsidR="00B7399D">
              <w:t xml:space="preserve"> </w:t>
            </w:r>
          </w:p>
        </w:tc>
        <w:tc>
          <w:tcPr>
            <w:tcW w:w="2695" w:type="dxa"/>
          </w:tcPr>
          <w:p w14:paraId="6EF58FD1" w14:textId="23E4727F" w:rsidR="00880593" w:rsidRDefault="00541809" w:rsidP="00880593">
            <w:r>
              <w:t>(</w:t>
            </w:r>
            <w:r w:rsidR="00661CDE" w:rsidRPr="00661CDE">
              <w:t>564) 669-0516</w:t>
            </w:r>
          </w:p>
        </w:tc>
      </w:tr>
      <w:tr w:rsidR="00541809" w14:paraId="426DB2D5" w14:textId="77777777" w:rsidTr="367DB600">
        <w:tc>
          <w:tcPr>
            <w:tcW w:w="5220" w:type="dxa"/>
          </w:tcPr>
          <w:p w14:paraId="1B77A5B1" w14:textId="04E84BC4" w:rsidR="00880593" w:rsidRDefault="00880593" w:rsidP="00880593">
            <w:r w:rsidRPr="00880593">
              <w:t>Health Educator (Media) Cannabis</w:t>
            </w:r>
          </w:p>
        </w:tc>
        <w:tc>
          <w:tcPr>
            <w:tcW w:w="2070" w:type="dxa"/>
          </w:tcPr>
          <w:p w14:paraId="581C3424" w14:textId="56678A0D" w:rsidR="00880593" w:rsidRDefault="00880593" w:rsidP="00880593">
            <w:r>
              <w:t>Nikki Meline</w:t>
            </w:r>
          </w:p>
        </w:tc>
        <w:tc>
          <w:tcPr>
            <w:tcW w:w="3330" w:type="dxa"/>
          </w:tcPr>
          <w:p w14:paraId="4D0935CC" w14:textId="44889933" w:rsidR="00880593" w:rsidRDefault="00A0203A" w:rsidP="00B7399D">
            <w:hyperlink r:id="rId20" w:history="1">
              <w:r w:rsidR="00B7399D" w:rsidRPr="00914714">
                <w:rPr>
                  <w:rStyle w:val="Hyperlink"/>
                </w:rPr>
                <w:t>Nikki.Meline@doh.wa.gov</w:t>
              </w:r>
            </w:hyperlink>
            <w:r w:rsidR="00B7399D">
              <w:t xml:space="preserve">  </w:t>
            </w:r>
          </w:p>
        </w:tc>
        <w:tc>
          <w:tcPr>
            <w:tcW w:w="2695" w:type="dxa"/>
          </w:tcPr>
          <w:p w14:paraId="7561C273" w14:textId="14F1104A" w:rsidR="00880593" w:rsidRDefault="00661CDE" w:rsidP="00880593">
            <w:r w:rsidRPr="00661CDE">
              <w:t xml:space="preserve"> (360) 791-5807</w:t>
            </w:r>
          </w:p>
        </w:tc>
      </w:tr>
      <w:tr w:rsidR="00541809" w14:paraId="7FDC3E7D" w14:textId="77777777" w:rsidTr="367DB600">
        <w:tc>
          <w:tcPr>
            <w:tcW w:w="5220" w:type="dxa"/>
          </w:tcPr>
          <w:p w14:paraId="4C9C3E21" w14:textId="087ECFA4" w:rsidR="00880593" w:rsidRDefault="00880593" w:rsidP="00880593">
            <w:r w:rsidRPr="00880593">
              <w:t>Health Educator (Media) Commercial Tobacco</w:t>
            </w:r>
          </w:p>
        </w:tc>
        <w:tc>
          <w:tcPr>
            <w:tcW w:w="2070" w:type="dxa"/>
          </w:tcPr>
          <w:p w14:paraId="21085B58" w14:textId="6952693C" w:rsidR="00880593" w:rsidRDefault="00880593" w:rsidP="00880593">
            <w:r>
              <w:t>DeeSha Connor</w:t>
            </w:r>
          </w:p>
        </w:tc>
        <w:tc>
          <w:tcPr>
            <w:tcW w:w="3330" w:type="dxa"/>
          </w:tcPr>
          <w:p w14:paraId="58A51343" w14:textId="52A545D4" w:rsidR="00880593" w:rsidRDefault="00A0203A" w:rsidP="00880593">
            <w:hyperlink r:id="rId21" w:history="1">
              <w:r w:rsidR="00B7399D" w:rsidRPr="00914714">
                <w:rPr>
                  <w:rStyle w:val="Hyperlink"/>
                </w:rPr>
                <w:t>DeeSha.Connor@doh.wa.gov</w:t>
              </w:r>
            </w:hyperlink>
            <w:r w:rsidR="00B7399D">
              <w:t xml:space="preserve"> </w:t>
            </w:r>
          </w:p>
        </w:tc>
        <w:tc>
          <w:tcPr>
            <w:tcW w:w="2695" w:type="dxa"/>
          </w:tcPr>
          <w:p w14:paraId="4FE0D871" w14:textId="17D5894F" w:rsidR="00880593" w:rsidRDefault="00661CDE" w:rsidP="00880593">
            <w:r w:rsidRPr="00661CDE">
              <w:t>(360) 522-3469</w:t>
            </w:r>
          </w:p>
        </w:tc>
      </w:tr>
    </w:tbl>
    <w:p w14:paraId="7B6260BB" w14:textId="35CE9350" w:rsidR="0093439B" w:rsidRDefault="00A0203A"/>
    <w:p w14:paraId="1E6514A8" w14:textId="77777777" w:rsidR="00541809" w:rsidRDefault="00541809"/>
    <w:p w14:paraId="3F6D5B15" w14:textId="77777777" w:rsidR="00143FE1" w:rsidRDefault="00143FE1"/>
    <w:p w14:paraId="3D5848D4" w14:textId="77777777" w:rsidR="00143FE1" w:rsidRDefault="00143FE1"/>
    <w:p w14:paraId="270DCB3A" w14:textId="77777777" w:rsidR="00143FE1" w:rsidRDefault="00143FE1"/>
    <w:p w14:paraId="6FCB1CFD" w14:textId="77777777" w:rsidR="00143FE1" w:rsidRDefault="00143FE1"/>
    <w:p w14:paraId="294EA9D6" w14:textId="77777777" w:rsidR="00143FE1" w:rsidRDefault="00143FE1"/>
    <w:p w14:paraId="49035C77" w14:textId="7957FCF6" w:rsidR="00854A03" w:rsidRDefault="00854A03"/>
    <w:p w14:paraId="37A55BDB" w14:textId="77777777" w:rsidR="00143FE1" w:rsidRDefault="00143FE1"/>
    <w:p w14:paraId="6C498A87" w14:textId="02C479FE" w:rsidR="00143FE1" w:rsidRDefault="00143FE1">
      <w:pPr>
        <w:rPr>
          <w:b/>
          <w:bCs/>
          <w:u w:val="single"/>
        </w:rPr>
      </w:pPr>
    </w:p>
    <w:p w14:paraId="26B8E331" w14:textId="1684636B" w:rsidR="00143FE1" w:rsidRDefault="00143FE1">
      <w:pPr>
        <w:rPr>
          <w:b/>
          <w:bCs/>
          <w:u w:val="single"/>
        </w:rPr>
      </w:pPr>
    </w:p>
    <w:p w14:paraId="5C79B188" w14:textId="77777777" w:rsidR="00C15FFC" w:rsidRDefault="00C15FFC">
      <w:pPr>
        <w:rPr>
          <w:b/>
          <w:bCs/>
          <w:u w:val="single"/>
        </w:rPr>
      </w:pPr>
    </w:p>
    <w:p w14:paraId="66A8101E" w14:textId="77777777" w:rsidR="00C15FFC" w:rsidRDefault="00C15FFC">
      <w:pPr>
        <w:rPr>
          <w:b/>
          <w:bCs/>
          <w:u w:val="single"/>
        </w:rPr>
      </w:pPr>
    </w:p>
    <w:p w14:paraId="24C8A41D" w14:textId="77777777" w:rsidR="00C15FFC" w:rsidRDefault="00C15FFC">
      <w:pPr>
        <w:rPr>
          <w:b/>
          <w:bCs/>
          <w:u w:val="single"/>
        </w:rPr>
      </w:pPr>
    </w:p>
    <w:p w14:paraId="3143B2A0" w14:textId="77777777" w:rsidR="00143FE1" w:rsidRPr="006E2839" w:rsidRDefault="00143FE1">
      <w:pPr>
        <w:rPr>
          <w:b/>
          <w:bCs/>
          <w:u w:val="single"/>
        </w:rPr>
      </w:pPr>
    </w:p>
    <w:sectPr w:rsidR="00143FE1" w:rsidRPr="006E2839" w:rsidSect="008805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93"/>
    <w:rsid w:val="00143FE1"/>
    <w:rsid w:val="001D3267"/>
    <w:rsid w:val="002110E5"/>
    <w:rsid w:val="00211FA8"/>
    <w:rsid w:val="002E7AEB"/>
    <w:rsid w:val="00372059"/>
    <w:rsid w:val="003B2CA2"/>
    <w:rsid w:val="004C3475"/>
    <w:rsid w:val="00531F2B"/>
    <w:rsid w:val="00541809"/>
    <w:rsid w:val="005D078A"/>
    <w:rsid w:val="00661CDE"/>
    <w:rsid w:val="006E2839"/>
    <w:rsid w:val="00771AC3"/>
    <w:rsid w:val="007A0B65"/>
    <w:rsid w:val="00854A03"/>
    <w:rsid w:val="00880593"/>
    <w:rsid w:val="00880FFE"/>
    <w:rsid w:val="00A0203A"/>
    <w:rsid w:val="00B72292"/>
    <w:rsid w:val="00B7399D"/>
    <w:rsid w:val="00C15FFC"/>
    <w:rsid w:val="00C75A05"/>
    <w:rsid w:val="00D06405"/>
    <w:rsid w:val="00DA5024"/>
    <w:rsid w:val="00ED57E2"/>
    <w:rsid w:val="367DB600"/>
    <w:rsid w:val="4EC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DEB9"/>
  <w15:chartTrackingRefBased/>
  <w15:docId w15:val="{51E3037B-E1C0-4E17-99AA-C6C7F79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Smothers@doh.wa.gov" TargetMode="External"/><Relationship Id="rId13" Type="http://schemas.openxmlformats.org/officeDocument/2006/relationships/hyperlink" Target="mailto:Liz.Wilhelm@doh.wa.gov" TargetMode="External"/><Relationship Id="rId18" Type="http://schemas.openxmlformats.org/officeDocument/2006/relationships/hyperlink" Target="mailto:Jordan.Arias@doh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eeSha.Connor@doh.wa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atherine.Zavala@doh.wa.gov" TargetMode="External"/><Relationship Id="rId17" Type="http://schemas.openxmlformats.org/officeDocument/2006/relationships/hyperlink" Target="mailto:Sally.Riggs@doh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rew.Paul@doh.wa.gov" TargetMode="External"/><Relationship Id="rId20" Type="http://schemas.openxmlformats.org/officeDocument/2006/relationships/hyperlink" Target="mailto:Nikki.Meline@doh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ah.Zimmermaker@doh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Olivia.Pineda@doh.w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eorge.Banks@doh.wa.gov" TargetMode="External"/><Relationship Id="rId19" Type="http://schemas.openxmlformats.org/officeDocument/2006/relationships/hyperlink" Target="mailto:carrie.gubsch@doh.w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eidi.Glesmann@doh.wa.gov" TargetMode="External"/><Relationship Id="rId14" Type="http://schemas.openxmlformats.org/officeDocument/2006/relationships/hyperlink" Target="mailto:Mekyel.Bailey@doh.w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A192AAD7974D921C188CEE636E0A" ma:contentTypeVersion="38" ma:contentTypeDescription="Create a new document." ma:contentTypeScope="" ma:versionID="b9af2d6a962c504bdeb252291418792a">
  <xsd:schema xmlns:xsd="http://www.w3.org/2001/XMLSchema" xmlns:xs="http://www.w3.org/2001/XMLSchema" xmlns:p="http://schemas.microsoft.com/office/2006/metadata/properties" xmlns:ns1="http://schemas.microsoft.com/sharepoint/v3" xmlns:ns2="4a35f38d-3ba8-4df2-9e68-37d4a705b6b1" xmlns:ns3="564f2cb1-e4ff-439b-a896-2703522ccb91" targetNamespace="http://schemas.microsoft.com/office/2006/metadata/properties" ma:root="true" ma:fieldsID="50d6d433b29e54138efefaecdd188fc5" ns1:_="" ns2:_="" ns3:_="">
    <xsd:import namespace="http://schemas.microsoft.com/sharepoint/v3"/>
    <xsd:import namespace="4a35f38d-3ba8-4df2-9e68-37d4a705b6b1"/>
    <xsd:import namespace="564f2cb1-e4ff-439b-a896-2703522ccb91"/>
    <xsd:element name="properties">
      <xsd:complexType>
        <xsd:sequence>
          <xsd:element name="documentManagement">
            <xsd:complexType>
              <xsd:all>
                <xsd:element ref="ns2:Staff"/>
                <xsd:element ref="ns2:Category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_dlc_DocId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f38d-3ba8-4df2-9e68-37d4a705b6b1" elementFormDefault="qualified">
    <xsd:import namespace="http://schemas.microsoft.com/office/2006/documentManagement/types"/>
    <xsd:import namespace="http://schemas.microsoft.com/office/infopath/2007/PartnerControls"/>
    <xsd:element name="Staff" ma:index="2" ma:displayName="Staff" ma:format="Dropdown" ma:indexed="true" ma:internalName="Staff" ma:readOnly="false">
      <xsd:simpleType>
        <xsd:restriction base="dms:Choice">
          <xsd:enumeration value="Commercial Tobacco Prevention Manager"/>
          <xsd:enumeration value="Community Partnership Manager"/>
          <xsd:enumeration value="Youth Commercial Tobacco Prevention Coordinator"/>
          <xsd:enumeration value="Youth Cannabis Prevention Coordinator"/>
          <xsd:enumeration value="Contracts Consultant"/>
          <xsd:enumeration value="PSE Change Coordinator"/>
          <xsd:enumeration value="CTUDT Consultant"/>
          <xsd:enumeration value="HESJ Coordinator"/>
          <xsd:enumeration value="Program Evaluator"/>
          <xsd:enumeration value="Epidemiologist"/>
          <xsd:enumeration value="Admin"/>
          <xsd:enumeration value="Cannabis Health Educator"/>
          <xsd:enumeration value="Commercial Tobacco Health Educator"/>
          <xsd:enumeration value="Tobacco and Opioid Coordinator"/>
          <xsd:enumeration value="Community Grants Coordinator"/>
        </xsd:restriction>
      </xsd:simple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Synar"/>
              <xsd:enumeration value="Listserv"/>
              <xsd:enumeration value="Website"/>
              <xsd:enumeration value="CDC Reporting"/>
              <xsd:enumeration value="Communications"/>
              <xsd:enumeration value="Guide book"/>
              <xsd:enumeration value="HPCS Projects"/>
              <xsd:enumeration value="Social Media"/>
              <xsd:enumeration value="Success Story"/>
              <xsd:enumeration value="Monthly reporting"/>
              <xsd:enumeration value="2022 RF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2cb1-e4ff-439b-a896-2703522ccb91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98658f29-9691-4acb-9e73-253d02df67de}" ma:internalName="TaxCatchAll" ma:showField="CatchAllData" ma:web="564f2cb1-e4ff-439b-a896-2703522c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4a35f38d-3ba8-4df2-9e68-37d4a705b6b1" xsi:nil="true"/>
    <_ip_UnifiedCompliancePolicyProperties xmlns="http://schemas.microsoft.com/sharepoint/v3" xsi:nil="true"/>
    <_dlc_DocIdUrl xmlns="564f2cb1-e4ff-439b-a896-2703522ccb91">
      <Url>https://stateofwa.sharepoint.com/sites/DOH-ycctp/_layouts/15/DocIdRedir.aspx?ID=H26MVMPVW7NP-1827919892-9068</Url>
      <Description>H26MVMPVW7NP-1827919892-9068</Description>
    </_dlc_DocIdUrl>
    <Staff xmlns="4a35f38d-3ba8-4df2-9e68-37d4a705b6b1">Youth Cannabis Prevention Coordinator</Staff>
    <_dlc_DocIdPersistId xmlns="564f2cb1-e4ff-439b-a896-2703522ccb91" xsi:nil="true"/>
    <_dlc_DocId xmlns="564f2cb1-e4ff-439b-a896-2703522ccb91">H26MVMPVW7NP-1827919892-9068</_dlc_DocId>
    <TaxCatchAll xmlns="564f2cb1-e4ff-439b-a896-2703522ccb91" xsi:nil="true"/>
    <lcf76f155ced4ddcb4097134ff3c332f xmlns="4a35f38d-3ba8-4df2-9e68-37d4a705b6b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E874C-4DB5-4C7C-9FE2-8CAA93B273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8B07CC-965C-4CAC-8C8F-EF7160D2D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35f38d-3ba8-4df2-9e68-37d4a705b6b1"/>
    <ds:schemaRef ds:uri="564f2cb1-e4ff-439b-a896-2703522cc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23734-C595-448C-AB71-6B92CDF6A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35f38d-3ba8-4df2-9e68-37d4a705b6b1"/>
    <ds:schemaRef ds:uri="564f2cb1-e4ff-439b-a896-2703522ccb91"/>
  </ds:schemaRefs>
</ds:datastoreItem>
</file>

<file path=customXml/itemProps4.xml><?xml version="1.0" encoding="utf-8"?>
<ds:datastoreItem xmlns:ds="http://schemas.openxmlformats.org/officeDocument/2006/customXml" ds:itemID="{8EE796B4-D6A0-4F57-B386-60E475C43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4</DocSecurity>
  <Lines>14</Lines>
  <Paragraphs>4</Paragraphs>
  <ScaleCrop>false</ScaleCrop>
  <Company>Washington State Department of Health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Zahler, Mercedes (DOH)</dc:creator>
  <cp:keywords/>
  <dc:description/>
  <cp:lastModifiedBy>Zahler, Mercedes (DOH)</cp:lastModifiedBy>
  <cp:revision>2</cp:revision>
  <dcterms:created xsi:type="dcterms:W3CDTF">2023-06-28T18:51:00Z</dcterms:created>
  <dcterms:modified xsi:type="dcterms:W3CDTF">2023-06-28T18:51:00Z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2023-05-25T22:13:34Z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ea566277-a59e-443a-ba0f-297c0f2bfd94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0x010100FD25A192AAD7974D921C188CEE636E0A</vt:lpwstr>
  </property>
  <property fmtid="{D5CDD505-2E9C-101B-9397-08002B2CF9AE}" pid="10" name="_dlc_DocIdItemGuid">
    <vt:lpwstr>7db3acf2-bd8b-4bda-9ca7-d757d7ffa926</vt:lpwstr>
  </property>
</Properties>
</file>